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0E" w:rsidRDefault="0020500E" w:rsidP="00DC26B4"/>
    <w:p w:rsidR="00DC26B4" w:rsidRDefault="00DC26B4" w:rsidP="00DC26B4">
      <w:pPr>
        <w:pStyle w:val="a7"/>
        <w:spacing w:before="4"/>
        <w:jc w:val="right"/>
        <w:rPr>
          <w:sz w:val="37"/>
        </w:rPr>
      </w:pPr>
      <w:r>
        <w:rPr>
          <w:w w:val="80"/>
        </w:rPr>
        <w:t>Приложение 2</w:t>
      </w:r>
      <w:r>
        <w:rPr>
          <w:w w:val="80"/>
        </w:rPr>
        <w:br/>
        <w:t>к приказу от 01.09.2022 № 81</w:t>
      </w:r>
    </w:p>
    <w:p w:rsidR="00DC26B4" w:rsidRDefault="00DC26B4" w:rsidP="00DC26B4">
      <w:pPr>
        <w:ind w:left="4641"/>
        <w:rPr>
          <w:sz w:val="24"/>
          <w:szCs w:val="24"/>
        </w:rPr>
      </w:pPr>
      <w:r>
        <w:rPr>
          <w:w w:val="105"/>
          <w:sz w:val="24"/>
          <w:szCs w:val="24"/>
        </w:rPr>
        <w:t>Положение</w:t>
      </w:r>
    </w:p>
    <w:p w:rsidR="00DC26B4" w:rsidRDefault="00DC26B4" w:rsidP="00DC26B4">
      <w:pPr>
        <w:pStyle w:val="1"/>
        <w:spacing w:before="96"/>
        <w:ind w:left="1175"/>
      </w:pPr>
      <w:r>
        <w:rPr>
          <w:w w:val="110"/>
        </w:rPr>
        <w:t xml:space="preserve">      </w:t>
      </w: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r>
        <w:rPr>
          <w:w w:val="110"/>
        </w:rPr>
        <w:t>порядке</w:t>
      </w:r>
      <w:r>
        <w:rPr>
          <w:spacing w:val="-8"/>
          <w:w w:val="110"/>
        </w:rPr>
        <w:t xml:space="preserve"> </w:t>
      </w:r>
      <w:r>
        <w:rPr>
          <w:w w:val="110"/>
        </w:rPr>
        <w:t>доступа</w:t>
      </w:r>
      <w:r>
        <w:rPr>
          <w:spacing w:val="2"/>
          <w:w w:val="110"/>
        </w:rPr>
        <w:t xml:space="preserve"> </w:t>
      </w:r>
      <w:r>
        <w:rPr>
          <w:w w:val="110"/>
        </w:rPr>
        <w:t>законные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представителей</w:t>
      </w:r>
      <w:proofErr w:type="gramEnd"/>
      <w:r>
        <w:rPr>
          <w:spacing w:val="-1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</w:p>
    <w:p w:rsidR="00DC26B4" w:rsidRDefault="00DC26B4" w:rsidP="00DC26B4">
      <w:pPr>
        <w:spacing w:before="50"/>
        <w:ind w:left="1522"/>
        <w:rPr>
          <w:b/>
          <w:sz w:val="24"/>
          <w:szCs w:val="24"/>
        </w:rPr>
      </w:pPr>
      <w:r>
        <w:rPr>
          <w:b/>
          <w:sz w:val="24"/>
          <w:szCs w:val="24"/>
        </w:rPr>
        <w:t>школьную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столовую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СОГБОУ «</w:t>
      </w:r>
      <w:proofErr w:type="spellStart"/>
      <w:r>
        <w:rPr>
          <w:b/>
          <w:sz w:val="24"/>
          <w:szCs w:val="24"/>
        </w:rPr>
        <w:t>Починковская</w:t>
      </w:r>
      <w:proofErr w:type="spellEnd"/>
      <w:r>
        <w:rPr>
          <w:b/>
          <w:sz w:val="24"/>
          <w:szCs w:val="24"/>
        </w:rPr>
        <w:t xml:space="preserve"> школа – интернат»</w:t>
      </w:r>
    </w:p>
    <w:p w:rsidR="00DC26B4" w:rsidRDefault="00DC26B4" w:rsidP="00DC26B4">
      <w:pPr>
        <w:pStyle w:val="a7"/>
        <w:spacing w:before="3"/>
        <w:rPr>
          <w:b/>
        </w:rPr>
      </w:pPr>
    </w:p>
    <w:p w:rsidR="00DC26B4" w:rsidRDefault="00DC26B4" w:rsidP="00DC26B4">
      <w:pPr>
        <w:pStyle w:val="1"/>
        <w:numPr>
          <w:ilvl w:val="2"/>
          <w:numId w:val="2"/>
        </w:numPr>
        <w:tabs>
          <w:tab w:val="left" w:pos="4771"/>
        </w:tabs>
        <w:ind w:hanging="253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C26B4" w:rsidRDefault="00DC26B4" w:rsidP="00DC26B4">
      <w:pPr>
        <w:pStyle w:val="a7"/>
        <w:spacing w:before="3"/>
        <w:rPr>
          <w:b/>
          <w:sz w:val="30"/>
        </w:rPr>
      </w:pPr>
    </w:p>
    <w:p w:rsidR="00DC26B4" w:rsidRDefault="00DC26B4" w:rsidP="00DC26B4">
      <w:pPr>
        <w:pStyle w:val="ab"/>
        <w:numPr>
          <w:ilvl w:val="1"/>
          <w:numId w:val="4"/>
        </w:numPr>
        <w:tabs>
          <w:tab w:val="left" w:pos="736"/>
        </w:tabs>
        <w:spacing w:line="264" w:lineRule="auto"/>
        <w:ind w:right="200" w:hanging="445"/>
        <w:rPr>
          <w:sz w:val="24"/>
        </w:rPr>
      </w:pPr>
      <w:r>
        <w:tab/>
      </w:r>
      <w:r>
        <w:rPr>
          <w:position w:val="1"/>
          <w:sz w:val="24"/>
        </w:rPr>
        <w:t>Положение</w:t>
      </w:r>
      <w:r>
        <w:rPr>
          <w:spacing w:val="1"/>
          <w:position w:val="1"/>
          <w:sz w:val="24"/>
        </w:rPr>
        <w:t xml:space="preserve"> </w:t>
      </w:r>
      <w:r>
        <w:rPr>
          <w:color w:val="0F0F0F"/>
          <w:position w:val="1"/>
          <w:sz w:val="24"/>
        </w:rPr>
        <w:t>о</w:t>
      </w:r>
      <w:r>
        <w:rPr>
          <w:color w:val="0F0F0F"/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порядке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доступа</w:t>
      </w:r>
      <w:r>
        <w:rPr>
          <w:spacing w:val="1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законных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представителей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организацию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СОГБОУ «</w:t>
      </w:r>
      <w:proofErr w:type="spellStart"/>
      <w:r>
        <w:rPr>
          <w:sz w:val="24"/>
        </w:rPr>
        <w:t>Починковская</w:t>
      </w:r>
      <w:proofErr w:type="spellEnd"/>
      <w:r>
        <w:rPr>
          <w:sz w:val="24"/>
        </w:rPr>
        <w:t xml:space="preserve"> школа – интернат» (далее </w:t>
      </w:r>
      <w:r>
        <w:rPr>
          <w:w w:val="90"/>
          <w:sz w:val="24"/>
        </w:rPr>
        <w:t>—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7"/>
          <w:sz w:val="24"/>
        </w:rPr>
        <w:t xml:space="preserve"> </w:t>
      </w:r>
      <w:r>
        <w:rPr>
          <w:sz w:val="24"/>
        </w:rPr>
        <w:t>столовая)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с:</w:t>
      </w:r>
    </w:p>
    <w:p w:rsidR="00DC26B4" w:rsidRDefault="00DC26B4" w:rsidP="00DC26B4">
      <w:pPr>
        <w:pStyle w:val="a7"/>
        <w:spacing w:before="18"/>
        <w:ind w:left="709"/>
      </w:pPr>
      <w:r>
        <w:t xml:space="preserve"> - </w:t>
      </w:r>
      <w:r>
        <w:t>Федеральным</w:t>
      </w:r>
      <w:r>
        <w:rPr>
          <w:spacing w:val="2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8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273-ФЗ</w:t>
      </w:r>
      <w:r>
        <w:rPr>
          <w:spacing w:val="1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РФ›;</w:t>
      </w:r>
    </w:p>
    <w:p w:rsidR="00DC26B4" w:rsidRDefault="00DC26B4" w:rsidP="00DC26B4">
      <w:pPr>
        <w:pStyle w:val="a7"/>
        <w:tabs>
          <w:tab w:val="left" w:pos="2954"/>
          <w:tab w:val="left" w:pos="4403"/>
          <w:tab w:val="left" w:pos="5129"/>
          <w:tab w:val="left" w:pos="6582"/>
          <w:tab w:val="left" w:pos="7311"/>
          <w:tab w:val="left" w:pos="8767"/>
          <w:tab w:val="left" w:pos="9573"/>
        </w:tabs>
        <w:spacing w:before="55" w:line="271" w:lineRule="auto"/>
        <w:ind w:left="709" w:right="209"/>
      </w:pPr>
      <w:r>
        <w:rPr>
          <w:w w:val="95"/>
        </w:rPr>
        <w:t xml:space="preserve"> - </w:t>
      </w:r>
      <w:r>
        <w:rPr>
          <w:w w:val="95"/>
        </w:rPr>
        <w:t>Федеральным</w:t>
      </w:r>
      <w:r>
        <w:rPr>
          <w:w w:val="95"/>
        </w:rPr>
        <w:tab/>
      </w:r>
      <w:r>
        <w:t>законом</w:t>
      </w:r>
      <w:r>
        <w:tab/>
        <w:t>от</w:t>
      </w:r>
      <w:r>
        <w:tab/>
        <w:t>30.03.1999</w:t>
      </w:r>
      <w:r>
        <w:tab/>
        <w:t>года</w:t>
      </w:r>
      <w:r>
        <w:tab/>
        <w:t>№52-ФЗ</w:t>
      </w:r>
      <w:proofErr w:type="gramStart"/>
      <w:r>
        <w:tab/>
        <w:t>«</w:t>
      </w:r>
      <w:proofErr w:type="gramEnd"/>
      <w:r>
        <w:t>О</w:t>
      </w:r>
      <w:r>
        <w:tab/>
      </w:r>
      <w:r>
        <w:rPr>
          <w:w w:val="95"/>
        </w:rPr>
        <w:t>санитарно-</w:t>
      </w:r>
      <w:r>
        <w:rPr>
          <w:spacing w:val="-54"/>
          <w:w w:val="95"/>
        </w:rPr>
        <w:t xml:space="preserve"> </w:t>
      </w:r>
      <w:r>
        <w:rPr>
          <w:spacing w:val="-1"/>
        </w:rPr>
        <w:t>эпидемиологическом благополучии</w:t>
      </w:r>
      <w:r>
        <w:t xml:space="preserve"> </w:t>
      </w:r>
      <w:r>
        <w:rPr>
          <w:spacing w:val="-1"/>
        </w:rPr>
        <w:t>населения»</w:t>
      </w:r>
      <w:r>
        <w:t xml:space="preserve"> </w:t>
      </w:r>
      <w:r>
        <w:rPr>
          <w:spacing w:val="-1"/>
        </w:rPr>
        <w:t xml:space="preserve">(с изм. и доп., вступ. </w:t>
      </w:r>
      <w:r>
        <w:t>в силу с 24.07.2015);</w:t>
      </w:r>
      <w:r>
        <w:rPr>
          <w:spacing w:val="1"/>
        </w:rPr>
        <w:t xml:space="preserve"> </w:t>
      </w:r>
      <w:r>
        <w:t>СанПиН</w:t>
      </w:r>
      <w:r>
        <w:rPr>
          <w:spacing w:val="35"/>
        </w:rPr>
        <w:t xml:space="preserve"> </w:t>
      </w:r>
      <w:r>
        <w:t>2.4.5.2409-08</w:t>
      </w:r>
      <w:r>
        <w:rPr>
          <w:spacing w:val="44"/>
        </w:rPr>
        <w:t xml:space="preserve"> </w:t>
      </w:r>
      <w:r>
        <w:t>«Санитарно-эпидемиологические</w:t>
      </w:r>
      <w:r>
        <w:rPr>
          <w:spacing w:val="14"/>
        </w:rPr>
        <w:t xml:space="preserve"> </w:t>
      </w:r>
      <w:r>
        <w:t>требования</w:t>
      </w:r>
      <w:r>
        <w:rPr>
          <w:spacing w:val="4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образования»;</w:t>
      </w:r>
    </w:p>
    <w:p w:rsidR="00DC26B4" w:rsidRDefault="00DC26B4" w:rsidP="00DC26B4">
      <w:pPr>
        <w:pStyle w:val="a7"/>
        <w:spacing w:before="25" w:line="266" w:lineRule="auto"/>
        <w:ind w:left="709" w:right="191" w:firstLine="4"/>
        <w:jc w:val="both"/>
      </w:pPr>
      <w:r>
        <w:t xml:space="preserve"> - </w:t>
      </w:r>
      <w:r>
        <w:t xml:space="preserve">Постановлением Главного государственного врача РФ от 23.07.2008 № 45 «Об </w:t>
      </w:r>
      <w:proofErr w:type="gramStart"/>
      <w:r>
        <w:t>утверждении</w:t>
      </w:r>
      <w:r>
        <w:rPr>
          <w:spacing w:val="1"/>
        </w:rPr>
        <w:t xml:space="preserve"> </w:t>
      </w:r>
      <w:r>
        <w:rPr>
          <w:spacing w:val="1"/>
        </w:rPr>
        <w:t xml:space="preserve"> -</w:t>
      </w:r>
      <w:proofErr w:type="gramEnd"/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2.4.5.2409-08»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2.4.5.2409-08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Санитарноэпидемиологические</w:t>
      </w:r>
      <w:proofErr w:type="spellEnd"/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 обучающихся</w:t>
      </w:r>
      <w:r>
        <w:rPr>
          <w:spacing w:val="1"/>
        </w:rPr>
        <w:t xml:space="preserve"> </w:t>
      </w:r>
      <w:r>
        <w:t>в общеобразовательных учреждениях,</w:t>
      </w:r>
      <w:r>
        <w:rPr>
          <w:spacing w:val="1"/>
        </w:rPr>
        <w:t xml:space="preserve"> </w:t>
      </w:r>
      <w:proofErr w:type="spellStart"/>
      <w:r>
        <w:t>учреждепиях</w:t>
      </w:r>
      <w:proofErr w:type="spellEnd"/>
      <w:r>
        <w:t xml:space="preserve"> начального и среднего профессионального образования› (далее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 xml:space="preserve">Федерации; Методическими   </w:t>
      </w:r>
      <w:r>
        <w:rPr>
          <w:spacing w:val="19"/>
        </w:rPr>
        <w:t xml:space="preserve"> </w:t>
      </w:r>
      <w:r>
        <w:t xml:space="preserve">рекомендациями     </w:t>
      </w:r>
      <w:r>
        <w:rPr>
          <w:spacing w:val="2"/>
        </w:rPr>
        <w:t xml:space="preserve"> </w:t>
      </w:r>
      <w:r>
        <w:t xml:space="preserve">МР     </w:t>
      </w:r>
      <w:r>
        <w:rPr>
          <w:spacing w:val="17"/>
        </w:rPr>
        <w:t xml:space="preserve"> </w:t>
      </w:r>
      <w:r>
        <w:t>2.4.0180-20</w:t>
      </w:r>
    </w:p>
    <w:p w:rsidR="00DC26B4" w:rsidRDefault="00DC26B4" w:rsidP="00DC26B4">
      <w:pPr>
        <w:pStyle w:val="a7"/>
        <w:spacing w:before="41" w:line="266" w:lineRule="auto"/>
        <w:ind w:left="567" w:right="190" w:firstLine="142"/>
        <w:jc w:val="both"/>
      </w:pPr>
      <w:r>
        <w:t xml:space="preserve">         </w:t>
      </w:r>
      <w:r>
        <w:t>«Родительский контроль за организацией горячего питания детей в 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(утв. 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 надзору</w:t>
      </w:r>
      <w:r>
        <w:rPr>
          <w:spacing w:val="1"/>
        </w:rPr>
        <w:t xml:space="preserve"> </w:t>
      </w:r>
      <w:r>
        <w:t>в сфере защиты прав 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29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мая</w:t>
      </w:r>
      <w:r>
        <w:rPr>
          <w:spacing w:val="6"/>
        </w:rPr>
        <w:t xml:space="preserve"> </w:t>
      </w:r>
      <w:r>
        <w:t>2020</w:t>
      </w:r>
      <w:r>
        <w:rPr>
          <w:spacing w:val="10"/>
        </w:rPr>
        <w:t xml:space="preserve"> </w:t>
      </w:r>
      <w:r>
        <w:t>г.); Уставом</w:t>
      </w:r>
      <w:r>
        <w:rPr>
          <w:spacing w:val="12"/>
        </w:rPr>
        <w:t xml:space="preserve"> </w:t>
      </w:r>
      <w:r>
        <w:t>школы.</w:t>
      </w:r>
    </w:p>
    <w:p w:rsidR="00DC26B4" w:rsidRDefault="00DC26B4" w:rsidP="00DC26B4">
      <w:pPr>
        <w:pStyle w:val="ab"/>
        <w:numPr>
          <w:ilvl w:val="1"/>
          <w:numId w:val="4"/>
        </w:numPr>
        <w:tabs>
          <w:tab w:val="left" w:pos="650"/>
        </w:tabs>
        <w:spacing w:before="20" w:line="276" w:lineRule="auto"/>
        <w:ind w:left="650" w:right="189" w:hanging="436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питания.</w:t>
      </w:r>
    </w:p>
    <w:p w:rsidR="00DC26B4" w:rsidRDefault="00DC26B4" w:rsidP="00DC26B4">
      <w:pPr>
        <w:pStyle w:val="ab"/>
        <w:numPr>
          <w:ilvl w:val="1"/>
          <w:numId w:val="4"/>
        </w:numPr>
        <w:tabs>
          <w:tab w:val="left" w:pos="646"/>
        </w:tabs>
        <w:spacing w:before="13"/>
        <w:ind w:left="645" w:hanging="431"/>
        <w:rPr>
          <w:sz w:val="24"/>
        </w:rPr>
      </w:pPr>
      <w:r>
        <w:rPr>
          <w:sz w:val="24"/>
        </w:rPr>
        <w:t>Основными</w:t>
      </w:r>
      <w:r>
        <w:rPr>
          <w:spacing w:val="4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</w:p>
    <w:p w:rsidR="00DC26B4" w:rsidRDefault="00DC26B4" w:rsidP="00DC26B4">
      <w:pPr>
        <w:pStyle w:val="a7"/>
        <w:spacing w:before="7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974090</wp:posOffset>
            </wp:positionH>
            <wp:positionV relativeFrom="paragraph">
              <wp:posOffset>95250</wp:posOffset>
            </wp:positionV>
            <wp:extent cx="631190" cy="774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6B4" w:rsidRDefault="00DC26B4" w:rsidP="00DC26B4">
      <w:pPr>
        <w:pStyle w:val="a7"/>
        <w:spacing w:before="121" w:line="266" w:lineRule="auto"/>
        <w:ind w:left="567" w:right="184" w:firstLine="8"/>
        <w:jc w:val="both"/>
      </w:pPr>
      <w:r>
        <w:t xml:space="preserve"> - контроль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питанию</w:t>
      </w:r>
      <w:r>
        <w:rPr>
          <w:spacing w:val="-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СОГБОУ «</w:t>
      </w:r>
      <w:proofErr w:type="spellStart"/>
      <w:r>
        <w:t>Починковская</w:t>
      </w:r>
      <w:proofErr w:type="spellEnd"/>
      <w:r>
        <w:t xml:space="preserve"> школа – интернат» (далее</w:t>
      </w:r>
      <w:r>
        <w:rPr>
          <w:spacing w:val="-11"/>
        </w:rPr>
        <w:t xml:space="preserve"> </w:t>
      </w:r>
      <w:r>
        <w:rPr>
          <w:w w:val="90"/>
        </w:rPr>
        <w:t>—</w:t>
      </w:r>
      <w:r>
        <w:rPr>
          <w:spacing w:val="-52"/>
          <w:w w:val="90"/>
        </w:rPr>
        <w:t xml:space="preserve"> </w:t>
      </w:r>
      <w:r>
        <w:t>школа - интернат);</w:t>
      </w:r>
    </w:p>
    <w:p w:rsidR="00DC26B4" w:rsidRDefault="00DC26B4" w:rsidP="00DC26B4">
      <w:pPr>
        <w:pStyle w:val="a7"/>
        <w:spacing w:before="73" w:line="276" w:lineRule="auto"/>
        <w:ind w:left="426" w:right="182"/>
        <w:jc w:val="both"/>
      </w:pPr>
      <w:r>
        <w:t xml:space="preserve"> - взаимодействие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школы - интерната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оказывающей</w:t>
      </w:r>
      <w:r>
        <w:rPr>
          <w:spacing w:val="1"/>
        </w:rPr>
        <w:t xml:space="preserve"> </w:t>
      </w:r>
      <w:r>
        <w:t>услуги по питанию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услуг питания),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8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питания;</w:t>
      </w:r>
    </w:p>
    <w:p w:rsidR="00DC26B4" w:rsidRDefault="00DC26B4" w:rsidP="00DC26B4">
      <w:pPr>
        <w:pStyle w:val="a7"/>
        <w:spacing w:before="63"/>
        <w:ind w:left="567"/>
        <w:jc w:val="both"/>
      </w:pPr>
      <w:r>
        <w:t xml:space="preserve"> - 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6"/>
        </w:rPr>
        <w:t xml:space="preserve"> </w:t>
      </w:r>
      <w:r>
        <w:t>питания.</w:t>
      </w:r>
    </w:p>
    <w:p w:rsidR="00DC26B4" w:rsidRDefault="00DC26B4" w:rsidP="00DC26B4">
      <w:pPr>
        <w:pStyle w:val="ab"/>
        <w:numPr>
          <w:ilvl w:val="1"/>
          <w:numId w:val="4"/>
        </w:numPr>
        <w:tabs>
          <w:tab w:val="left" w:pos="650"/>
        </w:tabs>
        <w:spacing w:before="48" w:line="266" w:lineRule="auto"/>
        <w:ind w:left="641" w:right="202" w:hanging="41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 школьной столовой, а также права законных представителей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столовой.</w:t>
      </w:r>
    </w:p>
    <w:p w:rsidR="00DC26B4" w:rsidRDefault="00DC26B4" w:rsidP="00DC26B4">
      <w:pPr>
        <w:pStyle w:val="ab"/>
        <w:numPr>
          <w:ilvl w:val="1"/>
          <w:numId w:val="4"/>
        </w:numPr>
        <w:tabs>
          <w:tab w:val="left" w:pos="642"/>
        </w:tabs>
        <w:spacing w:before="20" w:line="256" w:lineRule="auto"/>
        <w:ind w:left="638" w:right="226" w:hanging="430"/>
        <w:rPr>
          <w:sz w:val="24"/>
        </w:rPr>
      </w:pPr>
      <w:r>
        <w:rPr>
          <w:position w:val="1"/>
          <w:sz w:val="24"/>
        </w:rPr>
        <w:t>Законные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представители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 поселении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школьной столовой руководствуются применимыми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законами 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Смоленской области,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8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"/>
          <w:sz w:val="24"/>
        </w:rPr>
        <w:t xml:space="preserve"> </w:t>
      </w:r>
      <w:r>
        <w:rPr>
          <w:sz w:val="24"/>
        </w:rPr>
        <w:t>школы - интерната.</w:t>
      </w:r>
    </w:p>
    <w:p w:rsidR="00DC26B4" w:rsidRDefault="00DC26B4" w:rsidP="00DC26B4">
      <w:pPr>
        <w:widowControl/>
        <w:autoSpaceDE/>
        <w:autoSpaceDN/>
        <w:spacing w:line="256" w:lineRule="auto"/>
        <w:rPr>
          <w:sz w:val="24"/>
        </w:rPr>
        <w:sectPr w:rsidR="00DC26B4">
          <w:pgSz w:w="12240" w:h="16680"/>
          <w:pgMar w:top="720" w:right="460" w:bottom="280" w:left="880" w:header="720" w:footer="720" w:gutter="0"/>
          <w:cols w:space="720"/>
        </w:sectPr>
      </w:pPr>
    </w:p>
    <w:p w:rsidR="00DC26B4" w:rsidRDefault="00DC26B4" w:rsidP="00DC26B4">
      <w:pPr>
        <w:pStyle w:val="ab"/>
        <w:numPr>
          <w:ilvl w:val="1"/>
          <w:numId w:val="4"/>
        </w:numPr>
        <w:tabs>
          <w:tab w:val="left" w:pos="735"/>
        </w:tabs>
        <w:spacing w:before="74" w:line="266" w:lineRule="auto"/>
        <w:ind w:left="720" w:right="149" w:hanging="419"/>
        <w:rPr>
          <w:sz w:val="24"/>
        </w:rPr>
      </w:pPr>
      <w:r>
        <w:rPr>
          <w:sz w:val="24"/>
        </w:rPr>
        <w:lastRenderedPageBreak/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добросовестно, не должны нарушать и вмешиваться в процесс питания и не должны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неуважительного отношения к сотрудникам школы - интерната, сотрудникам исполнителя услуг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иным</w:t>
      </w:r>
      <w:r>
        <w:rPr>
          <w:spacing w:val="21"/>
          <w:sz w:val="24"/>
        </w:rPr>
        <w:t xml:space="preserve"> </w:t>
      </w:r>
      <w:r>
        <w:rPr>
          <w:sz w:val="24"/>
        </w:rPr>
        <w:t>посетителям.</w:t>
      </w:r>
    </w:p>
    <w:p w:rsidR="00DC26B4" w:rsidRDefault="00DC26B4" w:rsidP="00DC26B4">
      <w:pPr>
        <w:pStyle w:val="ab"/>
        <w:numPr>
          <w:ilvl w:val="1"/>
          <w:numId w:val="4"/>
        </w:numPr>
        <w:tabs>
          <w:tab w:val="left" w:pos="723"/>
        </w:tabs>
        <w:spacing w:before="16" w:line="266" w:lineRule="auto"/>
        <w:ind w:left="724" w:right="142" w:hanging="423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 пр.)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Федерации.</w:t>
      </w:r>
    </w:p>
    <w:p w:rsidR="00DC26B4" w:rsidRDefault="00DC26B4" w:rsidP="00DC26B4">
      <w:pPr>
        <w:pStyle w:val="a7"/>
        <w:spacing w:before="9"/>
        <w:rPr>
          <w:sz w:val="30"/>
        </w:rPr>
      </w:pPr>
    </w:p>
    <w:p w:rsidR="00DC26B4" w:rsidRDefault="00DC26B4" w:rsidP="00DC26B4">
      <w:pPr>
        <w:pStyle w:val="1"/>
        <w:numPr>
          <w:ilvl w:val="2"/>
          <w:numId w:val="2"/>
        </w:numPr>
        <w:tabs>
          <w:tab w:val="left" w:pos="580"/>
        </w:tabs>
        <w:ind w:left="579" w:hanging="257"/>
      </w:pPr>
      <w:r>
        <w:rPr>
          <w:w w:val="95"/>
        </w:rPr>
        <w:t>Организация</w:t>
      </w:r>
      <w:r>
        <w:rPr>
          <w:spacing w:val="65"/>
        </w:rPr>
        <w:t xml:space="preserve"> </w:t>
      </w:r>
      <w:r>
        <w:rPr>
          <w:w w:val="95"/>
        </w:rPr>
        <w:t>и</w:t>
      </w:r>
      <w:r>
        <w:rPr>
          <w:spacing w:val="45"/>
          <w:w w:val="95"/>
        </w:rPr>
        <w:t xml:space="preserve"> </w:t>
      </w:r>
      <w:r>
        <w:rPr>
          <w:w w:val="95"/>
        </w:rPr>
        <w:t>оформление</w:t>
      </w:r>
      <w:r>
        <w:rPr>
          <w:spacing w:val="82"/>
        </w:rPr>
        <w:t xml:space="preserve"> </w:t>
      </w:r>
      <w:r>
        <w:rPr>
          <w:w w:val="95"/>
        </w:rPr>
        <w:t>посещения</w:t>
      </w:r>
      <w:r>
        <w:rPr>
          <w:spacing w:val="62"/>
        </w:rPr>
        <w:t xml:space="preserve"> </w:t>
      </w:r>
      <w:r>
        <w:rPr>
          <w:w w:val="95"/>
        </w:rPr>
        <w:t>законными</w:t>
      </w:r>
      <w:r>
        <w:rPr>
          <w:spacing w:val="72"/>
        </w:rPr>
        <w:t xml:space="preserve"> </w:t>
      </w:r>
      <w:r>
        <w:rPr>
          <w:w w:val="95"/>
        </w:rPr>
        <w:t>представителями</w:t>
      </w:r>
      <w:r>
        <w:rPr>
          <w:spacing w:val="16"/>
          <w:w w:val="95"/>
        </w:rPr>
        <w:t xml:space="preserve"> </w:t>
      </w:r>
      <w:r>
        <w:rPr>
          <w:w w:val="95"/>
        </w:rPr>
        <w:t>школьной</w:t>
      </w:r>
      <w:r>
        <w:rPr>
          <w:spacing w:val="62"/>
        </w:rPr>
        <w:t xml:space="preserve"> </w:t>
      </w:r>
      <w:r>
        <w:rPr>
          <w:w w:val="95"/>
        </w:rPr>
        <w:t>столовой</w:t>
      </w:r>
    </w:p>
    <w:p w:rsidR="00DC26B4" w:rsidRDefault="00DC26B4" w:rsidP="00DC26B4">
      <w:pPr>
        <w:pStyle w:val="a7"/>
        <w:spacing w:before="8"/>
        <w:rPr>
          <w:b/>
          <w:sz w:val="31"/>
        </w:rPr>
      </w:pP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843"/>
        </w:tabs>
        <w:spacing w:before="1" w:line="266" w:lineRule="auto"/>
        <w:ind w:right="163" w:hanging="433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5"/>
          <w:sz w:val="24"/>
        </w:rPr>
        <w:t xml:space="preserve"> </w:t>
      </w:r>
      <w:r>
        <w:rPr>
          <w:sz w:val="24"/>
        </w:rPr>
        <w:t>(Приложение</w:t>
      </w:r>
    </w:p>
    <w:p w:rsidR="00DC26B4" w:rsidRDefault="00DC26B4" w:rsidP="00DC26B4">
      <w:pPr>
        <w:pStyle w:val="a7"/>
        <w:spacing w:before="1" w:line="266" w:lineRule="auto"/>
        <w:ind w:left="720" w:right="137" w:firstLine="3"/>
        <w:jc w:val="both"/>
      </w:pPr>
      <w:r>
        <w:t>№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школы - интерната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согласованию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представителям,</w:t>
      </w:r>
      <w:r>
        <w:rPr>
          <w:spacing w:val="1"/>
        </w:rPr>
        <w:t xml:space="preserve"> </w:t>
      </w:r>
      <w:r>
        <w:t>детям,</w:t>
      </w:r>
      <w:r>
        <w:rPr>
          <w:spacing w:val="12"/>
        </w:rPr>
        <w:t xml:space="preserve"> </w:t>
      </w:r>
      <w:r>
        <w:t>руководителю</w:t>
      </w:r>
      <w:r>
        <w:rPr>
          <w:spacing w:val="26"/>
        </w:rPr>
        <w:t xml:space="preserve"> </w:t>
      </w:r>
      <w:r>
        <w:t>образовательного учреждения.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743"/>
        </w:tabs>
        <w:spacing w:before="16" w:line="276" w:lineRule="auto"/>
        <w:ind w:left="722" w:right="153" w:hanging="420"/>
        <w:rPr>
          <w:sz w:val="24"/>
        </w:rPr>
      </w:pPr>
      <w:r>
        <w:rPr>
          <w:sz w:val="24"/>
        </w:rPr>
        <w:t>Посещение школьной столовой осуществляется законными представителями в любой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во время работы школьной столовой.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736"/>
        </w:tabs>
        <w:spacing w:line="268" w:lineRule="auto"/>
        <w:ind w:left="729" w:right="143" w:hanging="434"/>
        <w:rPr>
          <w:sz w:val="24"/>
        </w:rPr>
      </w:pPr>
      <w:r>
        <w:rPr>
          <w:sz w:val="24"/>
        </w:rPr>
        <w:t>Во избежание создания неудобств, в работе школьной столовой Графиком посещения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предусматривается посещение законными представителями в количестве не более 2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перемены.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808"/>
        </w:tabs>
        <w:spacing w:before="13" w:line="266" w:lineRule="auto"/>
        <w:ind w:left="731" w:right="119" w:hanging="429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1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дни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работы).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800"/>
        </w:tabs>
        <w:spacing w:before="15" w:line="268" w:lineRule="auto"/>
        <w:ind w:left="731" w:right="142" w:hanging="429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 горячее питание для его ребенка, так и любую иную перемену, во время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8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772"/>
        </w:tabs>
        <w:spacing w:before="22" w:line="268" w:lineRule="auto"/>
        <w:ind w:left="734" w:right="132" w:hanging="425"/>
        <w:rPr>
          <w:sz w:val="24"/>
        </w:rPr>
      </w:pPr>
      <w:r>
        <w:rPr>
          <w:sz w:val="24"/>
        </w:rPr>
        <w:t>График посещения школьной столовой формируется и заполняется на каждый учебный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школы - интерната.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764"/>
        </w:tabs>
        <w:spacing w:before="8" w:line="266" w:lineRule="auto"/>
        <w:ind w:left="741" w:right="124" w:hanging="432"/>
        <w:rPr>
          <w:sz w:val="24"/>
        </w:rPr>
      </w:pPr>
      <w:r>
        <w:rPr>
          <w:sz w:val="24"/>
        </w:rPr>
        <w:t>Заявка на посещение организации общественного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питания подается непосредственно </w:t>
      </w:r>
      <w:r>
        <w:rPr>
          <w:color w:val="151515"/>
          <w:sz w:val="24"/>
        </w:rPr>
        <w:t xml:space="preserve">в </w:t>
      </w:r>
      <w:r>
        <w:rPr>
          <w:sz w:val="24"/>
        </w:rPr>
        <w:t>школу - 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столовой.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на основании заявки, поданной в более поздний срок, возможно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- интерната.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757"/>
        </w:tabs>
        <w:spacing w:before="16" w:line="264" w:lineRule="auto"/>
        <w:ind w:left="741" w:right="125" w:hanging="425"/>
        <w:rPr>
          <w:sz w:val="24"/>
        </w:rPr>
      </w:pPr>
      <w:r>
        <w:rPr>
          <w:sz w:val="24"/>
        </w:rPr>
        <w:t>Заявка на посещение организации общественного питания подается на имя директора школы - интерната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17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форме.</w:t>
      </w:r>
    </w:p>
    <w:p w:rsidR="00DC26B4" w:rsidRDefault="00DC26B4" w:rsidP="00DC26B4">
      <w:pPr>
        <w:pStyle w:val="ab"/>
        <w:numPr>
          <w:ilvl w:val="3"/>
          <w:numId w:val="2"/>
        </w:numPr>
        <w:spacing w:before="19"/>
        <w:ind w:left="709" w:hanging="425"/>
        <w:rPr>
          <w:sz w:val="24"/>
        </w:rPr>
      </w:pPr>
      <w:r>
        <w:rPr>
          <w:sz w:val="24"/>
        </w:rPr>
        <w:t>Заявка 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о:</w:t>
      </w:r>
    </w:p>
    <w:p w:rsidR="00DC26B4" w:rsidRDefault="00DC26B4" w:rsidP="00DC26B4">
      <w:pPr>
        <w:pStyle w:val="a7"/>
        <w:spacing w:before="41" w:line="278" w:lineRule="auto"/>
        <w:ind w:left="709" w:right="3154" w:hanging="425"/>
      </w:pPr>
      <w:r>
        <w:rPr>
          <w:spacing w:val="-1"/>
        </w:rPr>
        <w:t xml:space="preserve">       </w:t>
      </w:r>
      <w:r>
        <w:rPr>
          <w:spacing w:val="-1"/>
        </w:rPr>
        <w:t xml:space="preserve"> - желаемом времени </w:t>
      </w:r>
      <w:r>
        <w:t>посещения (день и конкретная перемена</w:t>
      </w:r>
      <w:proofErr w:type="gramStart"/>
      <w:r>
        <w:t>);</w:t>
      </w:r>
      <w:r>
        <w:rPr>
          <w:spacing w:val="-57"/>
        </w:rPr>
        <w:t xml:space="preserve"> </w:t>
      </w:r>
      <w:r>
        <w:rPr>
          <w:spacing w:val="-57"/>
        </w:rPr>
        <w:br/>
        <w:t xml:space="preserve"> -</w:t>
      </w:r>
      <w:proofErr w:type="gramEnd"/>
      <w:r>
        <w:rPr>
          <w:spacing w:val="-57"/>
        </w:rPr>
        <w:t xml:space="preserve">                             </w:t>
      </w:r>
      <w:r>
        <w:t>Ф.И.О.</w:t>
      </w:r>
      <w:r>
        <w:rPr>
          <w:spacing w:val="13"/>
        </w:rPr>
        <w:t xml:space="preserve"> </w:t>
      </w:r>
      <w:r>
        <w:t>законного</w:t>
      </w:r>
      <w:r>
        <w:rPr>
          <w:spacing w:val="22"/>
        </w:rPr>
        <w:t xml:space="preserve"> </w:t>
      </w:r>
      <w:r>
        <w:t>представителя;</w:t>
      </w:r>
    </w:p>
    <w:p w:rsidR="00DC26B4" w:rsidRDefault="00DC26B4" w:rsidP="00DC26B4">
      <w:pPr>
        <w:pStyle w:val="a7"/>
        <w:spacing w:before="10"/>
        <w:ind w:left="709" w:hanging="425"/>
      </w:pPr>
      <w:r>
        <w:t xml:space="preserve">      </w:t>
      </w:r>
      <w:r>
        <w:t xml:space="preserve"> - контактном</w:t>
      </w:r>
      <w:r>
        <w:rPr>
          <w:spacing w:val="15"/>
        </w:rPr>
        <w:t xml:space="preserve"> </w:t>
      </w:r>
      <w:r>
        <w:t>номере</w:t>
      </w:r>
      <w:r>
        <w:rPr>
          <w:spacing w:val="2"/>
        </w:rPr>
        <w:t xml:space="preserve"> </w:t>
      </w:r>
      <w:r>
        <w:t>телефона</w:t>
      </w:r>
      <w:r>
        <w:rPr>
          <w:spacing w:val="6"/>
        </w:rPr>
        <w:t xml:space="preserve"> </w:t>
      </w:r>
      <w:r>
        <w:t>законного</w:t>
      </w:r>
      <w:r>
        <w:rPr>
          <w:spacing w:val="3"/>
        </w:rPr>
        <w:t xml:space="preserve"> </w:t>
      </w:r>
      <w:r>
        <w:t>представителя;</w:t>
      </w:r>
    </w:p>
    <w:p w:rsidR="00DC26B4" w:rsidRDefault="00DC26B4" w:rsidP="00DC26B4">
      <w:pPr>
        <w:pStyle w:val="a7"/>
        <w:spacing w:before="48" w:line="264" w:lineRule="auto"/>
        <w:ind w:left="709" w:right="1972" w:hanging="425"/>
      </w:pPr>
      <w:r>
        <w:t xml:space="preserve">      </w:t>
      </w:r>
      <w:r>
        <w:t xml:space="preserve"> - Ф.И.О. </w:t>
      </w:r>
      <w:r>
        <w:rPr>
          <w:color w:val="0C0C0C"/>
        </w:rPr>
        <w:t xml:space="preserve">и </w:t>
      </w:r>
      <w:r>
        <w:t>классе обучающегося, в интересах которого действует законный</w:t>
      </w:r>
      <w:r>
        <w:rPr>
          <w:spacing w:val="-57"/>
        </w:rPr>
        <w:t xml:space="preserve">                 </w:t>
      </w:r>
      <w:r>
        <w:rPr>
          <w:spacing w:val="-57"/>
        </w:rPr>
        <w:t xml:space="preserve">                             </w:t>
      </w:r>
      <w:r>
        <w:t>представитель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894"/>
        </w:tabs>
        <w:spacing w:before="26" w:line="264" w:lineRule="auto"/>
        <w:ind w:left="749" w:right="112" w:hanging="432"/>
        <w:rPr>
          <w:sz w:val="24"/>
        </w:rPr>
      </w:pPr>
      <w:r>
        <w:rPr>
          <w:sz w:val="24"/>
        </w:rPr>
        <w:t>Заявка должна быть рассмотрена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иным уполномоченным лицом школы - интерната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"/>
          <w:sz w:val="24"/>
        </w:rPr>
        <w:t xml:space="preserve"> </w:t>
      </w:r>
      <w:r>
        <w:rPr>
          <w:sz w:val="24"/>
        </w:rPr>
        <w:t>одних</w:t>
      </w:r>
      <w:r>
        <w:rPr>
          <w:spacing w:val="9"/>
          <w:sz w:val="24"/>
        </w:rPr>
        <w:t xml:space="preserve"> </w:t>
      </w:r>
      <w:r>
        <w:rPr>
          <w:sz w:val="24"/>
        </w:rPr>
        <w:t>суток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поступления.</w:t>
      </w:r>
      <w:r>
        <w:rPr>
          <w:spacing w:val="16"/>
          <w:sz w:val="24"/>
        </w:rPr>
        <w:t xml:space="preserve"> (</w:t>
      </w:r>
      <w:r>
        <w:rPr>
          <w:sz w:val="24"/>
        </w:rPr>
        <w:t>Приложение</w:t>
      </w:r>
      <w:r>
        <w:rPr>
          <w:spacing w:val="29"/>
          <w:sz w:val="24"/>
        </w:rPr>
        <w:t xml:space="preserve"> </w:t>
      </w:r>
      <w:r>
        <w:rPr>
          <w:color w:val="1A1A1A"/>
          <w:sz w:val="24"/>
        </w:rPr>
        <w:t>2)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895"/>
        </w:tabs>
        <w:spacing w:before="19" w:line="268" w:lineRule="auto"/>
        <w:ind w:left="746" w:right="109" w:hanging="422"/>
        <w:rPr>
          <w:sz w:val="24"/>
        </w:rPr>
      </w:pPr>
      <w:r>
        <w:rPr>
          <w:sz w:val="24"/>
        </w:rPr>
        <w:t>Результат рассмотрения заявки незамедлительно (при наличии технической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 доводится до сведения законного представителя по указанному им контактному 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- 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о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устно.</w:t>
      </w:r>
    </w:p>
    <w:p w:rsidR="00DC26B4" w:rsidRDefault="00DC26B4" w:rsidP="00DC26B4">
      <w:pPr>
        <w:widowControl/>
        <w:autoSpaceDE/>
        <w:autoSpaceDN/>
        <w:spacing w:line="268" w:lineRule="auto"/>
        <w:rPr>
          <w:sz w:val="24"/>
        </w:rPr>
        <w:sectPr w:rsidR="00DC26B4">
          <w:pgSz w:w="12240" w:h="16680"/>
          <w:pgMar w:top="340" w:right="460" w:bottom="280" w:left="880" w:header="720" w:footer="720" w:gutter="0"/>
          <w:cols w:space="720"/>
        </w:sectPr>
      </w:pP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786"/>
        </w:tabs>
        <w:spacing w:before="63" w:line="256" w:lineRule="auto"/>
        <w:ind w:left="640" w:right="197" w:hanging="432"/>
        <w:rPr>
          <w:sz w:val="25"/>
        </w:rPr>
      </w:pPr>
      <w:r>
        <w:rPr>
          <w:w w:val="95"/>
          <w:sz w:val="25"/>
        </w:rPr>
        <w:lastRenderedPageBreak/>
        <w:t>Посещение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школьной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столовой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осуществляется законными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представителями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самостоятельно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или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сопровождении</w:t>
      </w:r>
      <w:r>
        <w:rPr>
          <w:spacing w:val="17"/>
          <w:sz w:val="25"/>
        </w:rPr>
        <w:t xml:space="preserve"> </w:t>
      </w:r>
      <w:r>
        <w:rPr>
          <w:sz w:val="25"/>
        </w:rPr>
        <w:t>представителя</w:t>
      </w:r>
      <w:r>
        <w:rPr>
          <w:spacing w:val="10"/>
          <w:sz w:val="25"/>
        </w:rPr>
        <w:t xml:space="preserve"> </w:t>
      </w:r>
      <w:r>
        <w:rPr>
          <w:sz w:val="25"/>
        </w:rPr>
        <w:t>школы - интерната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-7"/>
          <w:sz w:val="25"/>
        </w:rPr>
        <w:t xml:space="preserve"> </w:t>
      </w:r>
      <w:r>
        <w:rPr>
          <w:sz w:val="25"/>
        </w:rPr>
        <w:t>исполнителя</w:t>
      </w:r>
      <w:r>
        <w:rPr>
          <w:spacing w:val="11"/>
          <w:sz w:val="25"/>
        </w:rPr>
        <w:t xml:space="preserve"> </w:t>
      </w:r>
      <w:r>
        <w:rPr>
          <w:sz w:val="25"/>
        </w:rPr>
        <w:t>услуг</w:t>
      </w:r>
      <w:r>
        <w:rPr>
          <w:spacing w:val="-7"/>
          <w:sz w:val="25"/>
        </w:rPr>
        <w:t xml:space="preserve"> </w:t>
      </w:r>
      <w:r>
        <w:rPr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z w:val="25"/>
        </w:rPr>
        <w:t>питанию.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793"/>
        </w:tabs>
        <w:spacing w:before="20" w:line="256" w:lineRule="auto"/>
        <w:ind w:left="644" w:right="195" w:hanging="436"/>
        <w:rPr>
          <w:sz w:val="25"/>
        </w:rPr>
      </w:pPr>
      <w:r>
        <w:rPr>
          <w:w w:val="95"/>
          <w:sz w:val="25"/>
        </w:rPr>
        <w:t>Законный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представитель может остаться в школьной столовой и после окончания перемены (в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случае если установленная продолжительность перемены менее 20 минут или для завершения 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разумный</w:t>
      </w:r>
      <w:r>
        <w:rPr>
          <w:spacing w:val="19"/>
          <w:sz w:val="25"/>
        </w:rPr>
        <w:t xml:space="preserve"> </w:t>
      </w:r>
      <w:r>
        <w:rPr>
          <w:sz w:val="25"/>
        </w:rPr>
        <w:t>срок</w:t>
      </w:r>
      <w:r>
        <w:rPr>
          <w:spacing w:val="3"/>
          <w:sz w:val="25"/>
        </w:rPr>
        <w:t xml:space="preserve"> </w:t>
      </w:r>
      <w:r>
        <w:rPr>
          <w:sz w:val="25"/>
        </w:rPr>
        <w:t>ознакомления</w:t>
      </w:r>
      <w:r>
        <w:rPr>
          <w:spacing w:val="15"/>
          <w:sz w:val="25"/>
        </w:rPr>
        <w:t xml:space="preserve"> </w:t>
      </w:r>
      <w:r>
        <w:rPr>
          <w:sz w:val="25"/>
        </w:rPr>
        <w:t>с</w:t>
      </w:r>
      <w:r>
        <w:rPr>
          <w:spacing w:val="-8"/>
          <w:sz w:val="25"/>
        </w:rPr>
        <w:t xml:space="preserve"> </w:t>
      </w:r>
      <w:r>
        <w:rPr>
          <w:sz w:val="25"/>
        </w:rPr>
        <w:t>процессом</w:t>
      </w:r>
      <w:r>
        <w:rPr>
          <w:spacing w:val="20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11"/>
          <w:sz w:val="25"/>
        </w:rPr>
        <w:t xml:space="preserve"> </w:t>
      </w:r>
      <w:r>
        <w:rPr>
          <w:sz w:val="25"/>
        </w:rPr>
        <w:t>питания).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793"/>
        </w:tabs>
        <w:spacing w:before="26" w:line="259" w:lineRule="auto"/>
        <w:ind w:left="650" w:right="188" w:hanging="435"/>
        <w:rPr>
          <w:sz w:val="25"/>
        </w:rPr>
      </w:pPr>
      <w:r>
        <w:rPr>
          <w:w w:val="95"/>
          <w:sz w:val="25"/>
        </w:rPr>
        <w:t>По результатам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посещения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школьной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столовой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представители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делают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отметку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Журнале посещения школьной столовой (прошитым, пронумерованным и скрепленным подписью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директора и</w:t>
      </w:r>
      <w:r>
        <w:rPr>
          <w:spacing w:val="-13"/>
          <w:sz w:val="25"/>
        </w:rPr>
        <w:t xml:space="preserve"> </w:t>
      </w:r>
      <w:r>
        <w:rPr>
          <w:sz w:val="25"/>
        </w:rPr>
        <w:t>печатью</w:t>
      </w:r>
      <w:r>
        <w:rPr>
          <w:spacing w:val="-6"/>
          <w:sz w:val="25"/>
        </w:rPr>
        <w:t xml:space="preserve"> </w:t>
      </w:r>
      <w:r>
        <w:rPr>
          <w:sz w:val="25"/>
        </w:rPr>
        <w:t>школы - интерната) (Примерная</w:t>
      </w:r>
      <w:r>
        <w:rPr>
          <w:spacing w:val="2"/>
          <w:sz w:val="25"/>
        </w:rPr>
        <w:t xml:space="preserve"> </w:t>
      </w:r>
      <w:r>
        <w:rPr>
          <w:sz w:val="25"/>
        </w:rPr>
        <w:t>форма</w:t>
      </w:r>
      <w:r>
        <w:rPr>
          <w:spacing w:val="-5"/>
          <w:sz w:val="25"/>
        </w:rPr>
        <w:t xml:space="preserve"> </w:t>
      </w:r>
      <w:r>
        <w:rPr>
          <w:sz w:val="25"/>
        </w:rPr>
        <w:t>журнала</w:t>
      </w:r>
      <w:r>
        <w:rPr>
          <w:spacing w:val="-8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5"/>
          <w:w w:val="90"/>
          <w:sz w:val="25"/>
        </w:rPr>
        <w:t xml:space="preserve"> </w:t>
      </w:r>
      <w:r>
        <w:rPr>
          <w:sz w:val="25"/>
        </w:rPr>
        <w:t>Приложение</w:t>
      </w:r>
      <w:r>
        <w:rPr>
          <w:spacing w:val="11"/>
          <w:sz w:val="25"/>
        </w:rPr>
        <w:t xml:space="preserve"> </w:t>
      </w:r>
      <w:r>
        <w:rPr>
          <w:sz w:val="25"/>
        </w:rPr>
        <w:t>№</w:t>
      </w:r>
      <w:r>
        <w:rPr>
          <w:spacing w:val="29"/>
          <w:sz w:val="25"/>
        </w:rPr>
        <w:t xml:space="preserve"> </w:t>
      </w:r>
      <w:r>
        <w:rPr>
          <w:sz w:val="25"/>
        </w:rPr>
        <w:t>3),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798"/>
        </w:tabs>
        <w:spacing w:before="10" w:line="259" w:lineRule="auto"/>
        <w:ind w:left="654" w:right="180" w:hanging="432"/>
        <w:rPr>
          <w:sz w:val="25"/>
        </w:rPr>
      </w:pPr>
      <w:r>
        <w:rPr>
          <w:spacing w:val="-1"/>
          <w:sz w:val="25"/>
        </w:rPr>
        <w:t xml:space="preserve">Школой - интернатом могут быть предусмотрены и реализованы </w:t>
      </w:r>
      <w:r>
        <w:rPr>
          <w:sz w:val="25"/>
        </w:rPr>
        <w:t>иные способы фиксации родителями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посещения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школьной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столовой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(например,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электронная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форма фиксации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пр. с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фиксацией</w:t>
      </w:r>
      <w:r>
        <w:rPr>
          <w:spacing w:val="22"/>
          <w:sz w:val="25"/>
        </w:rPr>
        <w:t xml:space="preserve"> </w:t>
      </w:r>
      <w:r>
        <w:rPr>
          <w:sz w:val="25"/>
        </w:rPr>
        <w:t>ответов</w:t>
      </w:r>
      <w:r>
        <w:rPr>
          <w:spacing w:val="5"/>
          <w:sz w:val="25"/>
        </w:rPr>
        <w:t xml:space="preserve"> </w:t>
      </w:r>
      <w:r>
        <w:rPr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z w:val="25"/>
        </w:rPr>
        <w:t>вопросы.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808"/>
        </w:tabs>
        <w:spacing w:before="13" w:line="259" w:lineRule="auto"/>
        <w:ind w:left="659" w:right="201" w:hanging="422"/>
        <w:rPr>
          <w:sz w:val="25"/>
        </w:rPr>
      </w:pPr>
      <w:r>
        <w:rPr>
          <w:w w:val="95"/>
          <w:sz w:val="25"/>
        </w:rPr>
        <w:t>Предложения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замечания,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оставленные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родителями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результатам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посещения,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подлежат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обязательному учету СОГБОУ «</w:t>
      </w:r>
      <w:proofErr w:type="spellStart"/>
      <w:r>
        <w:rPr>
          <w:w w:val="95"/>
          <w:sz w:val="25"/>
        </w:rPr>
        <w:t>Починковская</w:t>
      </w:r>
      <w:proofErr w:type="spellEnd"/>
      <w:r>
        <w:rPr>
          <w:w w:val="95"/>
          <w:sz w:val="25"/>
        </w:rPr>
        <w:t xml:space="preserve"> школа – интернат», к компетенции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которой</w:t>
      </w:r>
      <w:r>
        <w:rPr>
          <w:spacing w:val="14"/>
          <w:sz w:val="25"/>
        </w:rPr>
        <w:t xml:space="preserve"> </w:t>
      </w:r>
      <w:r>
        <w:rPr>
          <w:sz w:val="25"/>
        </w:rPr>
        <w:t>относится</w:t>
      </w:r>
      <w:r>
        <w:rPr>
          <w:spacing w:val="7"/>
          <w:sz w:val="25"/>
        </w:rPr>
        <w:t xml:space="preserve"> </w:t>
      </w:r>
      <w:r>
        <w:rPr>
          <w:sz w:val="25"/>
        </w:rPr>
        <w:t>решение</w:t>
      </w:r>
      <w:r>
        <w:rPr>
          <w:spacing w:val="-1"/>
          <w:sz w:val="25"/>
        </w:rPr>
        <w:t xml:space="preserve"> </w:t>
      </w:r>
      <w:r>
        <w:rPr>
          <w:sz w:val="25"/>
        </w:rPr>
        <w:t>вопросов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z w:val="25"/>
        </w:rPr>
        <w:t>области организации</w:t>
      </w:r>
      <w:r>
        <w:rPr>
          <w:spacing w:val="17"/>
          <w:sz w:val="25"/>
        </w:rPr>
        <w:t xml:space="preserve"> </w:t>
      </w:r>
      <w:r>
        <w:rPr>
          <w:sz w:val="25"/>
        </w:rPr>
        <w:t>питания.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808"/>
        </w:tabs>
        <w:spacing w:before="18" w:line="256" w:lineRule="auto"/>
        <w:ind w:left="666" w:right="174" w:hanging="429"/>
        <w:rPr>
          <w:sz w:val="25"/>
        </w:rPr>
      </w:pPr>
      <w:r>
        <w:rPr>
          <w:sz w:val="25"/>
        </w:rPr>
        <w:t>Рассмотрение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предложений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замечаний,</w:t>
      </w:r>
      <w:r>
        <w:rPr>
          <w:spacing w:val="1"/>
          <w:sz w:val="25"/>
        </w:rPr>
        <w:t xml:space="preserve"> </w:t>
      </w:r>
      <w:r>
        <w:rPr>
          <w:sz w:val="25"/>
        </w:rPr>
        <w:t>оставленные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 xml:space="preserve">результатам </w:t>
      </w:r>
      <w:proofErr w:type="gramStart"/>
      <w:r>
        <w:rPr>
          <w:w w:val="95"/>
          <w:sz w:val="25"/>
        </w:rPr>
        <w:t>посещения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,</w:t>
      </w:r>
      <w:proofErr w:type="gramEnd"/>
      <w:r>
        <w:rPr>
          <w:w w:val="95"/>
          <w:sz w:val="25"/>
        </w:rPr>
        <w:t xml:space="preserve"> осуществляется не реже одного раза в месяц компетентными органами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образовательной организации (комиссией или советом по питанию и прочими органами) с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участием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представителей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администрации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исполнителя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услуг,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законных</w:t>
      </w:r>
      <w:r>
        <w:rPr>
          <w:spacing w:val="2"/>
          <w:sz w:val="25"/>
        </w:rPr>
        <w:t xml:space="preserve"> </w:t>
      </w:r>
      <w:r>
        <w:rPr>
          <w:sz w:val="25"/>
        </w:rPr>
        <w:t>представителей</w:t>
      </w:r>
      <w:r>
        <w:rPr>
          <w:spacing w:val="-11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12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с</w:t>
      </w:r>
      <w:r>
        <w:rPr>
          <w:spacing w:val="-15"/>
          <w:sz w:val="25"/>
        </w:rPr>
        <w:t xml:space="preserve"> </w:t>
      </w:r>
      <w:r>
        <w:rPr>
          <w:sz w:val="25"/>
        </w:rPr>
        <w:t>оформлением</w:t>
      </w:r>
      <w:r>
        <w:rPr>
          <w:spacing w:val="8"/>
          <w:sz w:val="25"/>
        </w:rPr>
        <w:t xml:space="preserve"> </w:t>
      </w:r>
      <w:r>
        <w:rPr>
          <w:sz w:val="25"/>
        </w:rPr>
        <w:t>протокола</w:t>
      </w:r>
      <w:r>
        <w:rPr>
          <w:spacing w:val="7"/>
          <w:sz w:val="25"/>
        </w:rPr>
        <w:t xml:space="preserve"> </w:t>
      </w:r>
      <w:r>
        <w:rPr>
          <w:sz w:val="25"/>
        </w:rPr>
        <w:t>заседания.</w:t>
      </w:r>
    </w:p>
    <w:p w:rsidR="00DC26B4" w:rsidRDefault="00DC26B4" w:rsidP="00DC26B4">
      <w:pPr>
        <w:pStyle w:val="ab"/>
        <w:numPr>
          <w:ilvl w:val="3"/>
          <w:numId w:val="2"/>
        </w:numPr>
        <w:tabs>
          <w:tab w:val="left" w:pos="808"/>
        </w:tabs>
        <w:spacing w:before="18" w:line="256" w:lineRule="auto"/>
        <w:ind w:left="666" w:right="174" w:hanging="429"/>
        <w:rPr>
          <w:i/>
          <w:color w:val="000000" w:themeColor="text1"/>
          <w:sz w:val="25"/>
        </w:rPr>
      </w:pPr>
      <w:r>
        <w:rPr>
          <w:i/>
          <w:sz w:val="25"/>
        </w:rPr>
        <w:t xml:space="preserve">В соответствии с </w:t>
      </w:r>
      <w:r>
        <w:rPr>
          <w:rFonts w:ascii="Arial" w:hAnsi="Arial" w:cs="Arial"/>
          <w:i/>
          <w:color w:val="444444"/>
        </w:rPr>
        <w:t> </w:t>
      </w:r>
      <w:hyperlink r:id="rId6" w:tgtFrame="_blank" w:history="1">
        <w:r>
          <w:rPr>
            <w:rStyle w:val="a3"/>
            <w:rFonts w:eastAsia="Courier New"/>
            <w:i/>
            <w:color w:val="000000" w:themeColor="text1"/>
          </w:rPr>
          <w:t>Постановлением Главного государственного санитарного врача РФ от 02.11.2021 N 27</w:t>
        </w:r>
      </w:hyperlink>
      <w:r>
        <w:rPr>
          <w:i/>
          <w:color w:val="000000" w:themeColor="text1"/>
          <w:sz w:val="24"/>
          <w:szCs w:val="24"/>
        </w:rPr>
        <w:t> действие </w:t>
      </w:r>
      <w:hyperlink r:id="rId7" w:tgtFrame="_blank" w:history="1">
        <w:r>
          <w:rPr>
            <w:rStyle w:val="a3"/>
            <w:rFonts w:eastAsia="Courier New"/>
            <w:i/>
            <w:color w:val="000000" w:themeColor="text1"/>
          </w:rPr>
  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3"/>
            <w:rFonts w:eastAsia="Courier New"/>
            <w:i/>
            <w:color w:val="000000" w:themeColor="text1"/>
          </w:rPr>
          <w:t>коронавирусной</w:t>
        </w:r>
        <w:proofErr w:type="spellEnd"/>
        <w:r>
          <w:rPr>
            <w:rStyle w:val="a3"/>
            <w:rFonts w:eastAsia="Courier New"/>
            <w:i/>
            <w:color w:val="000000" w:themeColor="text1"/>
          </w:rPr>
          <w:t xml:space="preserve"> инфекции (COVID-19)"</w:t>
        </w:r>
      </w:hyperlink>
      <w:r>
        <w:rPr>
          <w:rFonts w:ascii="Arial" w:hAnsi="Arial" w:cs="Arial"/>
          <w:i/>
          <w:color w:val="444444"/>
        </w:rPr>
        <w:t> </w:t>
      </w:r>
      <w:r>
        <w:rPr>
          <w:i/>
          <w:color w:val="000000" w:themeColor="text1"/>
          <w:sz w:val="24"/>
          <w:szCs w:val="24"/>
        </w:rPr>
        <w:t>вход родителей на территорию школы – интерната запрещён до 01.01.2024г.</w:t>
      </w:r>
    </w:p>
    <w:p w:rsidR="00DC26B4" w:rsidRDefault="00DC26B4" w:rsidP="00DC26B4">
      <w:pPr>
        <w:pStyle w:val="a7"/>
        <w:spacing w:before="10"/>
        <w:rPr>
          <w:sz w:val="30"/>
        </w:rPr>
      </w:pPr>
    </w:p>
    <w:p w:rsidR="00DC26B4" w:rsidRDefault="00DC26B4" w:rsidP="00DC26B4">
      <w:pPr>
        <w:pStyle w:val="ab"/>
        <w:numPr>
          <w:ilvl w:val="2"/>
          <w:numId w:val="2"/>
        </w:numPr>
        <w:tabs>
          <w:tab w:val="left" w:pos="1715"/>
        </w:tabs>
        <w:spacing w:before="1"/>
        <w:ind w:left="1714" w:hanging="850"/>
        <w:jc w:val="left"/>
        <w:rPr>
          <w:b/>
          <w:sz w:val="25"/>
        </w:rPr>
      </w:pPr>
      <w:r>
        <w:rPr>
          <w:b/>
          <w:w w:val="95"/>
          <w:sz w:val="25"/>
        </w:rPr>
        <w:t>Права</w:t>
      </w:r>
      <w:r>
        <w:rPr>
          <w:b/>
          <w:spacing w:val="21"/>
          <w:w w:val="95"/>
          <w:sz w:val="25"/>
        </w:rPr>
        <w:t xml:space="preserve"> </w:t>
      </w:r>
      <w:r>
        <w:rPr>
          <w:b/>
          <w:w w:val="95"/>
          <w:sz w:val="25"/>
        </w:rPr>
        <w:t>законных</w:t>
      </w:r>
      <w:r>
        <w:rPr>
          <w:b/>
          <w:spacing w:val="21"/>
          <w:w w:val="95"/>
          <w:sz w:val="25"/>
        </w:rPr>
        <w:t xml:space="preserve"> </w:t>
      </w:r>
      <w:r>
        <w:rPr>
          <w:b/>
          <w:w w:val="95"/>
          <w:sz w:val="25"/>
        </w:rPr>
        <w:t>представителей</w:t>
      </w:r>
      <w:r>
        <w:rPr>
          <w:b/>
          <w:spacing w:val="-9"/>
          <w:w w:val="95"/>
          <w:sz w:val="25"/>
        </w:rPr>
        <w:t xml:space="preserve"> </w:t>
      </w:r>
      <w:r>
        <w:rPr>
          <w:b/>
          <w:w w:val="95"/>
          <w:sz w:val="25"/>
        </w:rPr>
        <w:t>при</w:t>
      </w:r>
      <w:r>
        <w:rPr>
          <w:b/>
          <w:spacing w:val="9"/>
          <w:w w:val="95"/>
          <w:sz w:val="25"/>
        </w:rPr>
        <w:t xml:space="preserve"> </w:t>
      </w:r>
      <w:r>
        <w:rPr>
          <w:b/>
          <w:w w:val="95"/>
          <w:sz w:val="25"/>
        </w:rPr>
        <w:t>посещении</w:t>
      </w:r>
      <w:r>
        <w:rPr>
          <w:b/>
          <w:spacing w:val="25"/>
          <w:w w:val="95"/>
          <w:sz w:val="25"/>
        </w:rPr>
        <w:t xml:space="preserve"> </w:t>
      </w:r>
      <w:r>
        <w:rPr>
          <w:b/>
          <w:w w:val="95"/>
          <w:sz w:val="25"/>
        </w:rPr>
        <w:t>школьной</w:t>
      </w:r>
      <w:r>
        <w:rPr>
          <w:b/>
          <w:spacing w:val="12"/>
          <w:w w:val="95"/>
          <w:sz w:val="25"/>
        </w:rPr>
        <w:t xml:space="preserve"> </w:t>
      </w:r>
      <w:r>
        <w:rPr>
          <w:b/>
          <w:w w:val="95"/>
          <w:sz w:val="25"/>
        </w:rPr>
        <w:t>столовой</w:t>
      </w:r>
    </w:p>
    <w:p w:rsidR="00DC26B4" w:rsidRDefault="00DC26B4" w:rsidP="00DC26B4">
      <w:pPr>
        <w:pStyle w:val="a7"/>
        <w:spacing w:before="11"/>
        <w:rPr>
          <w:b/>
          <w:sz w:val="26"/>
        </w:rPr>
      </w:pPr>
    </w:p>
    <w:p w:rsidR="00DC26B4" w:rsidRDefault="00DC26B4" w:rsidP="00DC26B4">
      <w:pPr>
        <w:pStyle w:val="ab"/>
        <w:numPr>
          <w:ilvl w:val="1"/>
          <w:numId w:val="6"/>
        </w:numPr>
        <w:tabs>
          <w:tab w:val="left" w:pos="692"/>
        </w:tabs>
        <w:spacing w:line="256" w:lineRule="auto"/>
        <w:ind w:right="154" w:hanging="436"/>
        <w:rPr>
          <w:sz w:val="25"/>
        </w:rPr>
      </w:pPr>
      <w:r>
        <w:rPr>
          <w:w w:val="95"/>
          <w:sz w:val="25"/>
        </w:rPr>
        <w:t>Законные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представители обучающихся имеют право посетить помещения, где осуществляется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реализация</w:t>
      </w:r>
      <w:r>
        <w:rPr>
          <w:spacing w:val="23"/>
          <w:sz w:val="25"/>
        </w:rPr>
        <w:t xml:space="preserve"> </w:t>
      </w:r>
      <w:r>
        <w:rPr>
          <w:sz w:val="25"/>
        </w:rPr>
        <w:t>питания</w:t>
      </w:r>
      <w:r>
        <w:rPr>
          <w:spacing w:val="22"/>
          <w:sz w:val="25"/>
        </w:rPr>
        <w:t xml:space="preserve"> </w:t>
      </w:r>
      <w:r>
        <w:rPr>
          <w:sz w:val="25"/>
        </w:rPr>
        <w:t>и</w:t>
      </w:r>
      <w:r>
        <w:rPr>
          <w:spacing w:val="6"/>
          <w:sz w:val="25"/>
        </w:rPr>
        <w:t xml:space="preserve"> </w:t>
      </w:r>
      <w:r>
        <w:rPr>
          <w:sz w:val="25"/>
        </w:rPr>
        <w:t>прием</w:t>
      </w:r>
      <w:r>
        <w:rPr>
          <w:spacing w:val="5"/>
          <w:sz w:val="25"/>
        </w:rPr>
        <w:t xml:space="preserve"> </w:t>
      </w:r>
      <w:r>
        <w:rPr>
          <w:sz w:val="25"/>
        </w:rPr>
        <w:t>пищи.</w:t>
      </w:r>
    </w:p>
    <w:p w:rsidR="00DC26B4" w:rsidRDefault="00DC26B4" w:rsidP="00DC26B4">
      <w:pPr>
        <w:pStyle w:val="ab"/>
        <w:numPr>
          <w:ilvl w:val="1"/>
          <w:numId w:val="6"/>
        </w:numPr>
        <w:tabs>
          <w:tab w:val="left" w:pos="716"/>
        </w:tabs>
        <w:spacing w:before="5" w:line="259" w:lineRule="auto"/>
        <w:ind w:left="676" w:right="151" w:hanging="430"/>
        <w:rPr>
          <w:sz w:val="25"/>
        </w:rPr>
      </w:pPr>
      <w:r>
        <w:rPr>
          <w:w w:val="95"/>
          <w:sz w:val="25"/>
        </w:rPr>
        <w:t>Допуск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представителей в пищевой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блок и помещения для хранения сырья возможен в случае их включения в состав </w:t>
      </w:r>
      <w:proofErr w:type="spellStart"/>
      <w:r>
        <w:rPr>
          <w:w w:val="95"/>
          <w:sz w:val="25"/>
        </w:rPr>
        <w:t>бракеражной</w:t>
      </w:r>
      <w:proofErr w:type="spellEnd"/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комиссии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приказом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Допуск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осуществляется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локальным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актом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школы - интерната,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регламентирующими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деятельность</w:t>
      </w:r>
      <w:r>
        <w:rPr>
          <w:spacing w:val="7"/>
          <w:sz w:val="25"/>
        </w:rPr>
        <w:t xml:space="preserve"> </w:t>
      </w:r>
      <w:proofErr w:type="spellStart"/>
      <w:r>
        <w:rPr>
          <w:sz w:val="25"/>
        </w:rPr>
        <w:t>бракеражной</w:t>
      </w:r>
      <w:proofErr w:type="spellEnd"/>
      <w:r>
        <w:rPr>
          <w:spacing w:val="12"/>
          <w:sz w:val="25"/>
        </w:rPr>
        <w:t xml:space="preserve"> </w:t>
      </w:r>
      <w:r>
        <w:rPr>
          <w:sz w:val="25"/>
        </w:rPr>
        <w:t>комиссии</w:t>
      </w:r>
      <w:r>
        <w:rPr>
          <w:spacing w:val="11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-5"/>
          <w:sz w:val="25"/>
        </w:rPr>
        <w:t xml:space="preserve"> </w:t>
      </w:r>
      <w:r>
        <w:rPr>
          <w:sz w:val="25"/>
        </w:rPr>
        <w:t>организации.</w:t>
      </w:r>
    </w:p>
    <w:p w:rsidR="00DC26B4" w:rsidRDefault="00DC26B4" w:rsidP="00DC26B4">
      <w:pPr>
        <w:pStyle w:val="ab"/>
        <w:numPr>
          <w:ilvl w:val="1"/>
          <w:numId w:val="6"/>
        </w:numPr>
        <w:tabs>
          <w:tab w:val="left" w:pos="692"/>
        </w:tabs>
        <w:spacing w:line="256" w:lineRule="auto"/>
        <w:ind w:right="151" w:hanging="429"/>
        <w:rPr>
          <w:sz w:val="25"/>
        </w:rPr>
      </w:pPr>
      <w:r>
        <w:rPr>
          <w:w w:val="95"/>
          <w:sz w:val="25"/>
        </w:rPr>
        <w:t>Законные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представители, не входящие в состав </w:t>
      </w:r>
      <w:proofErr w:type="spellStart"/>
      <w:r>
        <w:rPr>
          <w:w w:val="95"/>
          <w:sz w:val="25"/>
        </w:rPr>
        <w:t>бракеражной</w:t>
      </w:r>
      <w:proofErr w:type="spellEnd"/>
      <w:r>
        <w:rPr>
          <w:w w:val="95"/>
          <w:sz w:val="25"/>
        </w:rPr>
        <w:t xml:space="preserve"> комиссии, получают необходимые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сведения об организации питания в части деятельности исполнителя услуг питания в пищевой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блоке и в помещениях для хранения сырья от членов </w:t>
      </w:r>
      <w:proofErr w:type="spellStart"/>
      <w:r>
        <w:rPr>
          <w:w w:val="95"/>
          <w:sz w:val="25"/>
        </w:rPr>
        <w:t>бракеражной</w:t>
      </w:r>
      <w:proofErr w:type="spellEnd"/>
      <w:r>
        <w:rPr>
          <w:w w:val="95"/>
          <w:sz w:val="25"/>
        </w:rPr>
        <w:t xml:space="preserve"> комиссии, присутствующих в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школе - интернате</w:t>
      </w:r>
      <w:r>
        <w:rPr>
          <w:sz w:val="25"/>
        </w:rPr>
        <w:t xml:space="preserve"> </w:t>
      </w:r>
      <w:r>
        <w:rPr>
          <w:spacing w:val="-1"/>
          <w:sz w:val="25"/>
        </w:rPr>
        <w:t xml:space="preserve">во время посещения </w:t>
      </w:r>
      <w:r>
        <w:rPr>
          <w:sz w:val="25"/>
        </w:rPr>
        <w:t>законными представителями школьной столовой, и (или) путем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ознакомления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документацией</w:t>
      </w:r>
      <w:r>
        <w:rPr>
          <w:spacing w:val="37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бракераже,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предусмотренной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Российским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законодательством.</w:t>
      </w:r>
    </w:p>
    <w:p w:rsidR="00DC26B4" w:rsidRPr="00DC26B4" w:rsidRDefault="00DC26B4" w:rsidP="00DC26B4">
      <w:pPr>
        <w:pStyle w:val="ab"/>
        <w:numPr>
          <w:ilvl w:val="1"/>
          <w:numId w:val="6"/>
        </w:numPr>
        <w:spacing w:before="17"/>
        <w:ind w:left="567" w:hanging="425"/>
        <w:rPr>
          <w:sz w:val="25"/>
        </w:rPr>
      </w:pPr>
      <w:r>
        <w:rPr>
          <w:w w:val="95"/>
          <w:sz w:val="25"/>
        </w:rPr>
        <w:t>Законным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представителям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должна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быть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предоставлена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возможность:</w:t>
      </w:r>
      <w:r>
        <w:rPr>
          <w:w w:val="95"/>
          <w:sz w:val="25"/>
        </w:rPr>
        <w:br/>
      </w:r>
      <w:r w:rsidRPr="00DC26B4">
        <w:rPr>
          <w:sz w:val="25"/>
        </w:rPr>
        <w:t>- сравнить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меню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питания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на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день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посещения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с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утвержденным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примерным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меню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с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фактически</w:t>
      </w:r>
      <w:r w:rsidRPr="00DC26B4">
        <w:rPr>
          <w:spacing w:val="15"/>
          <w:sz w:val="25"/>
        </w:rPr>
        <w:t xml:space="preserve"> </w:t>
      </w:r>
      <w:r w:rsidRPr="00DC26B4">
        <w:rPr>
          <w:sz w:val="25"/>
        </w:rPr>
        <w:t>выдаваемыми</w:t>
      </w:r>
      <w:r w:rsidRPr="00DC26B4">
        <w:rPr>
          <w:spacing w:val="13"/>
          <w:sz w:val="25"/>
        </w:rPr>
        <w:t xml:space="preserve"> </w:t>
      </w:r>
      <w:r w:rsidRPr="00DC26B4">
        <w:rPr>
          <w:sz w:val="25"/>
        </w:rPr>
        <w:t>блюдами;</w:t>
      </w:r>
      <w:r>
        <w:rPr>
          <w:sz w:val="25"/>
        </w:rPr>
        <w:br/>
      </w:r>
      <w:r w:rsidRPr="00DC26B4">
        <w:rPr>
          <w:w w:val="95"/>
          <w:sz w:val="25"/>
        </w:rPr>
        <w:t xml:space="preserve"> - наблюдать осуществление бракеража готовой продукции или получить у компетентных лиц</w:t>
      </w:r>
      <w:r w:rsidRPr="00DC26B4">
        <w:rPr>
          <w:spacing w:val="1"/>
          <w:w w:val="95"/>
          <w:sz w:val="25"/>
        </w:rPr>
        <w:t xml:space="preserve"> </w:t>
      </w:r>
      <w:r w:rsidRPr="00DC26B4">
        <w:rPr>
          <w:sz w:val="25"/>
        </w:rPr>
        <w:t>сведения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об осуществленном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в день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посещения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организации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общественного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питания</w:t>
      </w:r>
      <w:r w:rsidRPr="00DC26B4">
        <w:rPr>
          <w:spacing w:val="1"/>
          <w:sz w:val="25"/>
        </w:rPr>
        <w:t xml:space="preserve"> </w:t>
      </w:r>
      <w:r w:rsidRPr="00DC26B4">
        <w:rPr>
          <w:sz w:val="25"/>
        </w:rPr>
        <w:t>бракераже</w:t>
      </w:r>
      <w:r w:rsidRPr="00DC26B4">
        <w:rPr>
          <w:spacing w:val="22"/>
          <w:sz w:val="25"/>
        </w:rPr>
        <w:t xml:space="preserve"> </w:t>
      </w:r>
      <w:r w:rsidRPr="00DC26B4">
        <w:rPr>
          <w:sz w:val="25"/>
        </w:rPr>
        <w:t>готовой</w:t>
      </w:r>
      <w:r>
        <w:rPr>
          <w:spacing w:val="13"/>
          <w:sz w:val="25"/>
        </w:rPr>
        <w:t xml:space="preserve"> </w:t>
      </w:r>
      <w:r w:rsidRPr="00DC26B4">
        <w:rPr>
          <w:sz w:val="25"/>
        </w:rPr>
        <w:t>продукции</w:t>
      </w:r>
      <w:r w:rsidRPr="00DC26B4">
        <w:rPr>
          <w:spacing w:val="21"/>
          <w:sz w:val="25"/>
        </w:rPr>
        <w:t xml:space="preserve"> </w:t>
      </w:r>
      <w:r w:rsidRPr="00DC26B4">
        <w:rPr>
          <w:sz w:val="25"/>
        </w:rPr>
        <w:t>и</w:t>
      </w:r>
      <w:r w:rsidRPr="00DC26B4">
        <w:rPr>
          <w:spacing w:val="-4"/>
          <w:sz w:val="25"/>
        </w:rPr>
        <w:t xml:space="preserve"> </w:t>
      </w:r>
      <w:r w:rsidRPr="00DC26B4">
        <w:rPr>
          <w:sz w:val="25"/>
        </w:rPr>
        <w:t>сырья:</w:t>
      </w:r>
      <w:r>
        <w:rPr>
          <w:sz w:val="25"/>
        </w:rPr>
        <w:br/>
      </w:r>
      <w:r w:rsidRPr="00DC26B4">
        <w:rPr>
          <w:w w:val="95"/>
          <w:sz w:val="25"/>
        </w:rPr>
        <w:t xml:space="preserve"> - проверить температуру (бесконтактным термометром) и вес блюд и продукции меню,</w:t>
      </w:r>
      <w:r w:rsidRPr="00DC26B4">
        <w:rPr>
          <w:spacing w:val="1"/>
          <w:w w:val="95"/>
          <w:sz w:val="25"/>
        </w:rPr>
        <w:t xml:space="preserve">  -  - </w:t>
      </w:r>
      <w:r w:rsidRPr="00DC26B4">
        <w:rPr>
          <w:w w:val="95"/>
          <w:sz w:val="25"/>
        </w:rPr>
        <w:t>наблюдать</w:t>
      </w:r>
      <w:r w:rsidRPr="00DC26B4">
        <w:rPr>
          <w:spacing w:val="22"/>
          <w:w w:val="95"/>
          <w:sz w:val="25"/>
        </w:rPr>
        <w:t xml:space="preserve"> </w:t>
      </w:r>
      <w:r w:rsidRPr="00DC26B4">
        <w:rPr>
          <w:w w:val="95"/>
          <w:sz w:val="25"/>
        </w:rPr>
        <w:t>полноту</w:t>
      </w:r>
      <w:r w:rsidRPr="00DC26B4">
        <w:rPr>
          <w:spacing w:val="6"/>
          <w:w w:val="95"/>
          <w:sz w:val="25"/>
        </w:rPr>
        <w:t xml:space="preserve"> </w:t>
      </w:r>
      <w:r w:rsidRPr="00DC26B4">
        <w:rPr>
          <w:w w:val="95"/>
          <w:sz w:val="25"/>
        </w:rPr>
        <w:t>потребления</w:t>
      </w:r>
      <w:r w:rsidRPr="00DC26B4">
        <w:rPr>
          <w:spacing w:val="21"/>
          <w:w w:val="95"/>
          <w:sz w:val="25"/>
        </w:rPr>
        <w:t xml:space="preserve"> </w:t>
      </w:r>
      <w:r w:rsidRPr="00DC26B4">
        <w:rPr>
          <w:w w:val="95"/>
          <w:sz w:val="25"/>
        </w:rPr>
        <w:t>блюд</w:t>
      </w:r>
      <w:r w:rsidRPr="00DC26B4">
        <w:rPr>
          <w:spacing w:val="5"/>
          <w:w w:val="95"/>
          <w:sz w:val="25"/>
        </w:rPr>
        <w:t xml:space="preserve"> </w:t>
      </w:r>
      <w:r w:rsidRPr="00DC26B4">
        <w:rPr>
          <w:w w:val="95"/>
          <w:sz w:val="25"/>
        </w:rPr>
        <w:t>и</w:t>
      </w:r>
      <w:r w:rsidRPr="00DC26B4">
        <w:rPr>
          <w:spacing w:val="-2"/>
          <w:w w:val="95"/>
          <w:sz w:val="25"/>
        </w:rPr>
        <w:t xml:space="preserve"> </w:t>
      </w:r>
      <w:r w:rsidRPr="00DC26B4">
        <w:rPr>
          <w:w w:val="95"/>
          <w:sz w:val="25"/>
        </w:rPr>
        <w:t>продукции</w:t>
      </w:r>
      <w:r w:rsidRPr="00DC26B4">
        <w:rPr>
          <w:spacing w:val="5"/>
          <w:w w:val="95"/>
          <w:sz w:val="25"/>
        </w:rPr>
        <w:t xml:space="preserve"> </w:t>
      </w:r>
      <w:r w:rsidRPr="00DC26B4">
        <w:rPr>
          <w:w w:val="95"/>
          <w:sz w:val="25"/>
        </w:rPr>
        <w:t>меню</w:t>
      </w:r>
      <w:r w:rsidRPr="00DC26B4">
        <w:rPr>
          <w:spacing w:val="5"/>
          <w:w w:val="95"/>
          <w:sz w:val="25"/>
        </w:rPr>
        <w:t xml:space="preserve"> </w:t>
      </w:r>
      <w:r w:rsidRPr="00DC26B4">
        <w:rPr>
          <w:w w:val="95"/>
          <w:sz w:val="25"/>
        </w:rPr>
        <w:t>(оценить</w:t>
      </w:r>
      <w:r w:rsidRPr="00DC26B4">
        <w:rPr>
          <w:spacing w:val="17"/>
          <w:w w:val="95"/>
          <w:sz w:val="25"/>
        </w:rPr>
        <w:t xml:space="preserve"> </w:t>
      </w:r>
      <w:r w:rsidRPr="00DC26B4">
        <w:rPr>
          <w:w w:val="95"/>
          <w:sz w:val="25"/>
        </w:rPr>
        <w:t>«</w:t>
      </w:r>
      <w:proofErr w:type="spellStart"/>
      <w:r w:rsidRPr="00DC26B4">
        <w:rPr>
          <w:w w:val="95"/>
          <w:sz w:val="25"/>
        </w:rPr>
        <w:t>поедаемость</w:t>
      </w:r>
      <w:proofErr w:type="spellEnd"/>
      <w:r w:rsidRPr="00DC26B4">
        <w:rPr>
          <w:w w:val="95"/>
          <w:sz w:val="25"/>
        </w:rPr>
        <w:t>»</w:t>
      </w:r>
      <w:r w:rsidRPr="00DC26B4">
        <w:rPr>
          <w:spacing w:val="30"/>
          <w:w w:val="95"/>
          <w:sz w:val="25"/>
        </w:rPr>
        <w:t xml:space="preserve"> </w:t>
      </w:r>
      <w:r w:rsidRPr="00DC26B4">
        <w:rPr>
          <w:w w:val="95"/>
          <w:sz w:val="25"/>
        </w:rPr>
        <w:t>блюд);</w:t>
      </w:r>
    </w:p>
    <w:p w:rsidR="00DC26B4" w:rsidRDefault="00DC26B4" w:rsidP="00DC26B4">
      <w:pPr>
        <w:widowControl/>
        <w:autoSpaceDE/>
        <w:autoSpaceDN/>
        <w:ind w:left="567" w:hanging="425"/>
        <w:rPr>
          <w:sz w:val="25"/>
        </w:rPr>
        <w:sectPr w:rsidR="00DC26B4">
          <w:pgSz w:w="12240" w:h="16680"/>
          <w:pgMar w:top="140" w:right="460" w:bottom="280" w:left="880" w:header="720" w:footer="720" w:gutter="0"/>
          <w:cols w:space="720"/>
        </w:sectPr>
      </w:pPr>
    </w:p>
    <w:p w:rsidR="00DC26B4" w:rsidRDefault="00DC26B4" w:rsidP="00DC26B4">
      <w:pPr>
        <w:pStyle w:val="a7"/>
        <w:spacing w:before="61"/>
        <w:ind w:left="567" w:right="114" w:hanging="425"/>
        <w:jc w:val="both"/>
      </w:pPr>
      <w:r>
        <w:lastRenderedPageBreak/>
        <w:t xml:space="preserve">     </w:t>
      </w:r>
      <w:r>
        <w:t xml:space="preserve"> - зафиксировать результаты наблюдений в Книге посещения школьной столовой,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сведения</w:t>
      </w:r>
      <w:r>
        <w:rPr>
          <w:spacing w:val="9"/>
        </w:rPr>
        <w:t xml:space="preserve"> </w:t>
      </w:r>
      <w:r>
        <w:t>администрации</w:t>
      </w:r>
      <w:r>
        <w:rPr>
          <w:spacing w:val="31"/>
        </w:rPr>
        <w:t xml:space="preserve"> </w:t>
      </w:r>
      <w:r>
        <w:t>школы - интерната</w:t>
      </w:r>
      <w:r>
        <w:rPr>
          <w:spacing w:val="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родителей;</w:t>
      </w:r>
    </w:p>
    <w:p w:rsidR="00DC26B4" w:rsidRDefault="00DC26B4" w:rsidP="00DC26B4">
      <w:pPr>
        <w:pStyle w:val="a7"/>
        <w:spacing w:before="49"/>
        <w:ind w:left="567" w:hanging="425"/>
        <w:jc w:val="both"/>
      </w:pPr>
      <w:r>
        <w:t xml:space="preserve">     </w:t>
      </w:r>
      <w:r>
        <w:t xml:space="preserve"> - реализовать</w:t>
      </w:r>
      <w:r>
        <w:rPr>
          <w:spacing w:val="7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права.</w:t>
      </w:r>
    </w:p>
    <w:p w:rsidR="00DC26B4" w:rsidRDefault="00DC26B4" w:rsidP="00DC26B4">
      <w:pPr>
        <w:pStyle w:val="a7"/>
        <w:spacing w:before="6"/>
        <w:ind w:left="567"/>
        <w:rPr>
          <w:sz w:val="30"/>
        </w:rPr>
      </w:pPr>
    </w:p>
    <w:p w:rsidR="00DC26B4" w:rsidRDefault="00DC26B4" w:rsidP="00DC26B4">
      <w:pPr>
        <w:pStyle w:val="1"/>
        <w:numPr>
          <w:ilvl w:val="2"/>
          <w:numId w:val="2"/>
        </w:numPr>
        <w:tabs>
          <w:tab w:val="left" w:pos="3788"/>
        </w:tabs>
        <w:ind w:left="3788" w:hanging="858"/>
      </w:pPr>
      <w:r>
        <w:rPr>
          <w:spacing w:val="-1"/>
        </w:rPr>
        <w:t>Заключительные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</w:p>
    <w:p w:rsidR="00DC26B4" w:rsidRDefault="00DC26B4" w:rsidP="00DC26B4">
      <w:pPr>
        <w:pStyle w:val="a7"/>
        <w:spacing w:before="1"/>
        <w:rPr>
          <w:b/>
          <w:sz w:val="27"/>
        </w:rPr>
      </w:pPr>
    </w:p>
    <w:p w:rsidR="00DC26B4" w:rsidRDefault="00DC26B4" w:rsidP="00DC26B4">
      <w:pPr>
        <w:pStyle w:val="ab"/>
        <w:numPr>
          <w:ilvl w:val="1"/>
          <w:numId w:val="8"/>
        </w:numPr>
        <w:tabs>
          <w:tab w:val="left" w:pos="552"/>
        </w:tabs>
        <w:spacing w:line="264" w:lineRule="auto"/>
        <w:ind w:right="125" w:hanging="420"/>
        <w:rPr>
          <w:sz w:val="24"/>
        </w:rPr>
      </w:pPr>
      <w:r>
        <w:rPr>
          <w:position w:val="1"/>
          <w:sz w:val="24"/>
        </w:rPr>
        <w:t xml:space="preserve">Содержание Положения доводится до сведения </w:t>
      </w:r>
      <w:proofErr w:type="gramStart"/>
      <w:r>
        <w:rPr>
          <w:position w:val="1"/>
          <w:sz w:val="24"/>
        </w:rPr>
        <w:t>законных представителей</w:t>
      </w:r>
      <w:proofErr w:type="gramEnd"/>
      <w:r>
        <w:rPr>
          <w:position w:val="1"/>
          <w:sz w:val="24"/>
        </w:rPr>
        <w:t xml:space="preserve"> обучающихся путем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и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- интерната,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2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DC26B4" w:rsidRDefault="00DC26B4" w:rsidP="00DC26B4">
      <w:pPr>
        <w:pStyle w:val="ab"/>
        <w:numPr>
          <w:ilvl w:val="1"/>
          <w:numId w:val="8"/>
        </w:numPr>
        <w:tabs>
          <w:tab w:val="left" w:pos="609"/>
        </w:tabs>
        <w:spacing w:before="25" w:line="266" w:lineRule="auto"/>
        <w:ind w:left="530" w:right="139" w:hanging="428"/>
        <w:rPr>
          <w:sz w:val="24"/>
        </w:rPr>
      </w:pPr>
      <w:r>
        <w:tab/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услуг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</w:t>
      </w:r>
    </w:p>
    <w:p w:rsidR="00DC26B4" w:rsidRDefault="00DC26B4" w:rsidP="00DC26B4">
      <w:pPr>
        <w:pStyle w:val="ab"/>
        <w:numPr>
          <w:ilvl w:val="1"/>
          <w:numId w:val="8"/>
        </w:numPr>
        <w:tabs>
          <w:tab w:val="left" w:pos="535"/>
        </w:tabs>
        <w:spacing w:before="23" w:line="268" w:lineRule="auto"/>
        <w:ind w:left="532" w:right="120" w:hanging="430"/>
        <w:rPr>
          <w:sz w:val="24"/>
        </w:rPr>
      </w:pPr>
      <w:r>
        <w:rPr>
          <w:sz w:val="24"/>
        </w:rPr>
        <w:t>Руководитель школы - интерната назначает сотрудников, ответственных за взаимодействие с родителями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(за 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 на посещение, согласование времени посещения, уведомление родителей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реже</w:t>
      </w:r>
      <w:r>
        <w:rPr>
          <w:spacing w:val="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DC26B4" w:rsidRPr="00DC26B4" w:rsidRDefault="00DC26B4" w:rsidP="00DC26B4">
      <w:pPr>
        <w:pStyle w:val="ab"/>
        <w:numPr>
          <w:ilvl w:val="1"/>
          <w:numId w:val="8"/>
        </w:numPr>
        <w:tabs>
          <w:tab w:val="left" w:pos="532"/>
        </w:tabs>
        <w:spacing w:before="10"/>
        <w:ind w:left="531" w:hanging="423"/>
        <w:jc w:val="left"/>
        <w:rPr>
          <w:sz w:val="24"/>
        </w:rPr>
      </w:pPr>
      <w:r>
        <w:rPr>
          <w:sz w:val="24"/>
        </w:rPr>
        <w:t>Школа в</w:t>
      </w:r>
      <w:r>
        <w:rPr>
          <w:spacing w:val="-6"/>
          <w:sz w:val="24"/>
        </w:rPr>
        <w:t xml:space="preserve"> </w:t>
      </w:r>
      <w:r>
        <w:rPr>
          <w:sz w:val="24"/>
        </w:rPr>
        <w:t>лице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должна:</w:t>
      </w:r>
      <w:r>
        <w:rPr>
          <w:sz w:val="24"/>
        </w:rPr>
        <w:br/>
      </w:r>
      <w:r w:rsidRPr="00DC26B4">
        <w:rPr>
          <w:noProof/>
          <w:sz w:val="24"/>
          <w:szCs w:val="24"/>
          <w:lang w:eastAsia="ru-RU"/>
        </w:rPr>
        <w:t>-</w:t>
      </w:r>
      <w:proofErr w:type="gramEnd"/>
      <w:r w:rsidRPr="00DC26B4">
        <w:rPr>
          <w:noProof/>
          <w:sz w:val="24"/>
          <w:szCs w:val="24"/>
          <w:lang w:eastAsia="ru-RU"/>
        </w:rPr>
        <w:t xml:space="preserve"> </w:t>
      </w:r>
      <w:r w:rsidRPr="00DC26B4">
        <w:rPr>
          <w:sz w:val="24"/>
          <w:szCs w:val="24"/>
        </w:rPr>
        <w:t>информировать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законных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представителей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о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порядке,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режиме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работы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школьной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столовой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color w:val="0F0F0F"/>
          <w:sz w:val="24"/>
          <w:szCs w:val="24"/>
        </w:rPr>
        <w:t>и</w:t>
      </w:r>
      <w:r w:rsidRPr="00DC26B4">
        <w:rPr>
          <w:color w:val="0F0F0F"/>
          <w:spacing w:val="1"/>
          <w:sz w:val="24"/>
          <w:szCs w:val="24"/>
        </w:rPr>
        <w:t xml:space="preserve"> </w:t>
      </w:r>
      <w:r w:rsidRPr="00DC26B4">
        <w:rPr>
          <w:spacing w:val="-1"/>
          <w:sz w:val="24"/>
          <w:szCs w:val="24"/>
        </w:rPr>
        <w:t xml:space="preserve">действующих </w:t>
      </w:r>
      <w:r w:rsidRPr="00DC26B4">
        <w:rPr>
          <w:sz w:val="24"/>
          <w:szCs w:val="24"/>
        </w:rPr>
        <w:t>на территории школьной столовой правилах поведения; родителей обучающихся о</w:t>
      </w:r>
      <w:r w:rsidRPr="00DC26B4">
        <w:rPr>
          <w:spacing w:val="-57"/>
          <w:sz w:val="24"/>
          <w:szCs w:val="24"/>
        </w:rPr>
        <w:t xml:space="preserve"> </w:t>
      </w:r>
      <w:r w:rsidRPr="00DC26B4">
        <w:rPr>
          <w:sz w:val="24"/>
          <w:szCs w:val="24"/>
        </w:rPr>
        <w:t>содержании</w:t>
      </w:r>
      <w:r w:rsidRPr="00DC26B4">
        <w:rPr>
          <w:spacing w:val="25"/>
          <w:sz w:val="24"/>
          <w:szCs w:val="24"/>
        </w:rPr>
        <w:t xml:space="preserve"> </w:t>
      </w:r>
      <w:r w:rsidRPr="00DC26B4">
        <w:rPr>
          <w:sz w:val="24"/>
          <w:szCs w:val="24"/>
        </w:rPr>
        <w:t>Положения;</w:t>
      </w:r>
      <w:r w:rsidRPr="00DC26B4">
        <w:rPr>
          <w:sz w:val="24"/>
          <w:szCs w:val="24"/>
        </w:rPr>
        <w:br/>
      </w:r>
      <w:r w:rsidRPr="00DC26B4">
        <w:rPr>
          <w:w w:val="95"/>
          <w:sz w:val="24"/>
          <w:szCs w:val="24"/>
        </w:rPr>
        <w:t xml:space="preserve"> - проводить</w:t>
      </w:r>
      <w:r w:rsidRPr="00DC26B4">
        <w:rPr>
          <w:spacing w:val="52"/>
          <w:w w:val="95"/>
          <w:sz w:val="24"/>
          <w:szCs w:val="24"/>
        </w:rPr>
        <w:t xml:space="preserve"> </w:t>
      </w:r>
      <w:r w:rsidRPr="00DC26B4">
        <w:rPr>
          <w:w w:val="95"/>
          <w:sz w:val="24"/>
          <w:szCs w:val="24"/>
        </w:rPr>
        <w:t>разъяснения</w:t>
      </w:r>
      <w:r w:rsidRPr="00DC26B4">
        <w:rPr>
          <w:spacing w:val="54"/>
          <w:w w:val="95"/>
          <w:sz w:val="24"/>
          <w:szCs w:val="24"/>
        </w:rPr>
        <w:t xml:space="preserve"> </w:t>
      </w:r>
      <w:r w:rsidRPr="00DC26B4">
        <w:rPr>
          <w:w w:val="95"/>
          <w:sz w:val="24"/>
          <w:szCs w:val="24"/>
        </w:rPr>
        <w:t>и</w:t>
      </w:r>
      <w:r w:rsidRPr="00DC26B4">
        <w:rPr>
          <w:spacing w:val="45"/>
          <w:w w:val="95"/>
          <w:sz w:val="24"/>
          <w:szCs w:val="24"/>
        </w:rPr>
        <w:t xml:space="preserve"> </w:t>
      </w:r>
      <w:r w:rsidRPr="00DC26B4">
        <w:rPr>
          <w:w w:val="95"/>
          <w:sz w:val="24"/>
          <w:szCs w:val="24"/>
        </w:rPr>
        <w:t>лекции</w:t>
      </w:r>
      <w:r w:rsidRPr="00DC26B4">
        <w:rPr>
          <w:spacing w:val="44"/>
          <w:w w:val="95"/>
          <w:sz w:val="24"/>
          <w:szCs w:val="24"/>
        </w:rPr>
        <w:t xml:space="preserve"> </w:t>
      </w:r>
      <w:r w:rsidRPr="00DC26B4">
        <w:rPr>
          <w:w w:val="95"/>
          <w:sz w:val="24"/>
          <w:szCs w:val="24"/>
        </w:rPr>
        <w:t>на</w:t>
      </w:r>
      <w:r w:rsidRPr="00DC26B4">
        <w:rPr>
          <w:spacing w:val="15"/>
          <w:w w:val="95"/>
          <w:sz w:val="24"/>
          <w:szCs w:val="24"/>
        </w:rPr>
        <w:t xml:space="preserve"> </w:t>
      </w:r>
      <w:r w:rsidRPr="00DC26B4">
        <w:rPr>
          <w:w w:val="95"/>
          <w:sz w:val="24"/>
          <w:szCs w:val="24"/>
        </w:rPr>
        <w:t>тему</w:t>
      </w:r>
      <w:r w:rsidRPr="00DC26B4">
        <w:rPr>
          <w:spacing w:val="35"/>
          <w:w w:val="95"/>
          <w:sz w:val="24"/>
          <w:szCs w:val="24"/>
        </w:rPr>
        <w:t xml:space="preserve"> </w:t>
      </w:r>
      <w:r w:rsidRPr="00DC26B4">
        <w:rPr>
          <w:w w:val="95"/>
          <w:sz w:val="24"/>
          <w:szCs w:val="24"/>
        </w:rPr>
        <w:t>посещения</w:t>
      </w:r>
      <w:r w:rsidRPr="00DC26B4">
        <w:rPr>
          <w:spacing w:val="56"/>
          <w:sz w:val="24"/>
          <w:szCs w:val="24"/>
        </w:rPr>
        <w:t xml:space="preserve"> </w:t>
      </w:r>
      <w:r w:rsidRPr="00DC26B4">
        <w:rPr>
          <w:w w:val="95"/>
          <w:sz w:val="24"/>
          <w:szCs w:val="24"/>
        </w:rPr>
        <w:t>родителями</w:t>
      </w:r>
      <w:r w:rsidRPr="00DC26B4">
        <w:rPr>
          <w:spacing w:val="62"/>
          <w:sz w:val="24"/>
          <w:szCs w:val="24"/>
        </w:rPr>
        <w:t xml:space="preserve"> </w:t>
      </w:r>
      <w:r w:rsidRPr="00DC26B4">
        <w:rPr>
          <w:w w:val="95"/>
          <w:sz w:val="24"/>
          <w:szCs w:val="24"/>
        </w:rPr>
        <w:t>школьной</w:t>
      </w:r>
      <w:r w:rsidRPr="00DC26B4">
        <w:rPr>
          <w:spacing w:val="45"/>
          <w:w w:val="95"/>
          <w:sz w:val="24"/>
          <w:szCs w:val="24"/>
        </w:rPr>
        <w:t xml:space="preserve"> </w:t>
      </w:r>
      <w:r w:rsidRPr="00DC26B4">
        <w:rPr>
          <w:w w:val="95"/>
          <w:sz w:val="24"/>
          <w:szCs w:val="24"/>
        </w:rPr>
        <w:t>столовой;</w:t>
      </w:r>
      <w:r w:rsidRPr="00DC26B4">
        <w:rPr>
          <w:w w:val="95"/>
          <w:sz w:val="24"/>
          <w:szCs w:val="24"/>
        </w:rPr>
        <w:br/>
      </w:r>
      <w:r w:rsidRPr="00DC26B4">
        <w:rPr>
          <w:sz w:val="24"/>
          <w:szCs w:val="24"/>
        </w:rPr>
        <w:t xml:space="preserve"> - проводить с сотрудниками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образовательной организации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разъяснения на тему посещения</w:t>
      </w:r>
      <w:r w:rsidRPr="00DC26B4">
        <w:rPr>
          <w:spacing w:val="1"/>
          <w:sz w:val="24"/>
          <w:szCs w:val="24"/>
        </w:rPr>
        <w:t xml:space="preserve"> </w:t>
      </w:r>
      <w:r w:rsidRPr="00DC26B4">
        <w:rPr>
          <w:sz w:val="24"/>
          <w:szCs w:val="24"/>
        </w:rPr>
        <w:t>законными</w:t>
      </w:r>
      <w:r w:rsidRPr="00DC26B4">
        <w:rPr>
          <w:spacing w:val="24"/>
          <w:sz w:val="24"/>
          <w:szCs w:val="24"/>
        </w:rPr>
        <w:t xml:space="preserve"> </w:t>
      </w:r>
      <w:r w:rsidRPr="00DC26B4">
        <w:rPr>
          <w:sz w:val="24"/>
          <w:szCs w:val="24"/>
        </w:rPr>
        <w:t>представителями</w:t>
      </w:r>
      <w:r w:rsidRPr="00DC26B4">
        <w:rPr>
          <w:spacing w:val="6"/>
          <w:sz w:val="24"/>
          <w:szCs w:val="24"/>
        </w:rPr>
        <w:t xml:space="preserve"> </w:t>
      </w:r>
      <w:r w:rsidRPr="00DC26B4">
        <w:rPr>
          <w:sz w:val="24"/>
          <w:szCs w:val="24"/>
        </w:rPr>
        <w:t>школьной</w:t>
      </w:r>
      <w:r w:rsidRPr="00DC26B4">
        <w:rPr>
          <w:spacing w:val="16"/>
          <w:sz w:val="24"/>
          <w:szCs w:val="24"/>
        </w:rPr>
        <w:t xml:space="preserve"> </w:t>
      </w:r>
      <w:r w:rsidRPr="00DC26B4">
        <w:rPr>
          <w:sz w:val="24"/>
          <w:szCs w:val="24"/>
        </w:rPr>
        <w:t>столовой.</w:t>
      </w:r>
    </w:p>
    <w:p w:rsidR="00DC26B4" w:rsidRDefault="00DC26B4" w:rsidP="00DC26B4">
      <w:pPr>
        <w:pStyle w:val="ab"/>
        <w:numPr>
          <w:ilvl w:val="1"/>
          <w:numId w:val="8"/>
        </w:numPr>
        <w:tabs>
          <w:tab w:val="left" w:pos="642"/>
        </w:tabs>
        <w:spacing w:before="8" w:line="266" w:lineRule="auto"/>
        <w:ind w:left="544" w:right="105" w:hanging="435"/>
        <w:rPr>
          <w:sz w:val="24"/>
        </w:rPr>
      </w:pPr>
      <w:r>
        <w:tab/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- 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компетенцией.</w:t>
      </w:r>
    </w:p>
    <w:p w:rsidR="00DC26B4" w:rsidRDefault="00DC26B4" w:rsidP="00DC26B4">
      <w:pPr>
        <w:widowControl/>
        <w:autoSpaceDE/>
        <w:autoSpaceDN/>
        <w:spacing w:line="266" w:lineRule="auto"/>
        <w:rPr>
          <w:sz w:val="24"/>
        </w:rPr>
        <w:sectPr w:rsidR="00DC26B4">
          <w:pgSz w:w="12240" w:h="16700"/>
          <w:pgMar w:top="380" w:right="500" w:bottom="280" w:left="1060" w:header="720" w:footer="720" w:gutter="0"/>
          <w:cols w:space="720"/>
        </w:sectPr>
      </w:pPr>
    </w:p>
    <w:p w:rsidR="00DC26B4" w:rsidRDefault="00DC26B4" w:rsidP="00DC26B4">
      <w:pPr>
        <w:spacing w:before="73" w:line="252" w:lineRule="auto"/>
        <w:ind w:left="7025" w:right="332" w:firstLine="349"/>
        <w:jc w:val="right"/>
      </w:pPr>
      <w:r>
        <w:rPr>
          <w:w w:val="90"/>
        </w:rPr>
        <w:lastRenderedPageBreak/>
        <w:t xml:space="preserve">               Приложение 3</w:t>
      </w:r>
      <w:r>
        <w:rPr>
          <w:w w:val="90"/>
        </w:rPr>
        <w:br/>
        <w:t>к приказу от 01.09.2022 г. №81</w:t>
      </w:r>
    </w:p>
    <w:p w:rsidR="00DC26B4" w:rsidRDefault="00DC26B4" w:rsidP="00DC26B4">
      <w:pPr>
        <w:pStyle w:val="a7"/>
        <w:spacing w:before="5"/>
        <w:jc w:val="right"/>
        <w:rPr>
          <w:sz w:val="30"/>
        </w:rPr>
      </w:pPr>
    </w:p>
    <w:p w:rsidR="00DC26B4" w:rsidRDefault="00DC26B4" w:rsidP="00DC26B4">
      <w:pPr>
        <w:pStyle w:val="1"/>
        <w:ind w:right="3053"/>
        <w:jc w:val="center"/>
      </w:pPr>
      <w:r>
        <w:t>План</w:t>
      </w:r>
      <w:r>
        <w:rPr>
          <w:spacing w:val="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комиссии</w:t>
      </w:r>
    </w:p>
    <w:p w:rsidR="00DC26B4" w:rsidRDefault="00DC26B4" w:rsidP="00DC26B4">
      <w:pPr>
        <w:spacing w:before="55"/>
        <w:ind w:left="2358" w:right="3144"/>
        <w:jc w:val="center"/>
        <w:rPr>
          <w:b/>
          <w:sz w:val="24"/>
        </w:rPr>
      </w:pPr>
      <w:r>
        <w:rPr>
          <w:b/>
          <w:sz w:val="24"/>
        </w:rPr>
        <w:t>по контролю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качества</w:t>
      </w:r>
    </w:p>
    <w:p w:rsidR="00DC26B4" w:rsidRDefault="00DC26B4" w:rsidP="00DC26B4">
      <w:pPr>
        <w:pStyle w:val="1"/>
        <w:spacing w:before="34"/>
        <w:ind w:right="16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843280</wp:posOffset>
                </wp:positionV>
                <wp:extent cx="3151505" cy="0"/>
                <wp:effectExtent l="11430" t="14605" r="889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15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7B73"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4pt,66.4pt" to="382.5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" strokecolor="#0c0c0c" strokeweight=".96pt">
                <w10:wrap anchorx="page"/>
              </v:line>
            </w:pict>
          </mc:Fallback>
        </mc:AlternateContent>
      </w:r>
      <w:r>
        <w:t>питания</w:t>
      </w:r>
      <w:r>
        <w:rPr>
          <w:spacing w:val="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2022-2023</w:t>
      </w:r>
      <w:r>
        <w:rPr>
          <w:spacing w:val="8"/>
        </w:rPr>
        <w:t xml:space="preserve"> </w:t>
      </w:r>
      <w:r>
        <w:t>учебном году</w:t>
      </w:r>
    </w:p>
    <w:p w:rsidR="00DC26B4" w:rsidRDefault="00DC26B4" w:rsidP="00DC26B4">
      <w:pPr>
        <w:pStyle w:val="a7"/>
        <w:spacing w:before="10"/>
        <w:rPr>
          <w:b/>
          <w:sz w:val="10"/>
        </w:rPr>
      </w:pPr>
    </w:p>
    <w:p w:rsidR="00DC26B4" w:rsidRDefault="00DC26B4" w:rsidP="00DC26B4">
      <w:pPr>
        <w:pStyle w:val="a7"/>
        <w:spacing w:before="4"/>
        <w:rPr>
          <w:b/>
          <w:sz w:val="28"/>
        </w:rPr>
      </w:pPr>
    </w:p>
    <w:tbl>
      <w:tblPr>
        <w:tblStyle w:val="TableNormal"/>
        <w:tblW w:w="0" w:type="auto"/>
        <w:tblInd w:w="74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112"/>
        <w:gridCol w:w="1877"/>
      </w:tblGrid>
      <w:tr w:rsidR="00DC26B4" w:rsidTr="00DC26B4">
        <w:trPr>
          <w:trHeight w:val="364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C26B4" w:rsidRPr="00DC26B4" w:rsidRDefault="00DC26B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DC26B4" w:rsidRPr="00DC26B4" w:rsidRDefault="00DC26B4">
            <w:pPr>
              <w:pStyle w:val="TableParagraph"/>
              <w:spacing w:line="158" w:lineRule="exact"/>
              <w:ind w:left="124"/>
              <w:rPr>
                <w:sz w:val="24"/>
                <w:szCs w:val="24"/>
              </w:rPr>
            </w:pPr>
            <w:r w:rsidRPr="00DC26B4">
              <w:rPr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5415" cy="1047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65" w:lineRule="exact"/>
              <w:ind w:left="1802" w:right="17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26B4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before="3"/>
              <w:ind w:left="137" w:right="92"/>
              <w:jc w:val="center"/>
              <w:rPr>
                <w:sz w:val="24"/>
                <w:szCs w:val="24"/>
              </w:rPr>
            </w:pPr>
            <w:proofErr w:type="spellStart"/>
            <w:r w:rsidRPr="00DC26B4">
              <w:rPr>
                <w:w w:val="110"/>
                <w:sz w:val="24"/>
                <w:szCs w:val="24"/>
              </w:rPr>
              <w:t>Срок</w:t>
            </w:r>
            <w:proofErr w:type="spellEnd"/>
          </w:p>
        </w:tc>
      </w:tr>
      <w:tr w:rsidR="00DC26B4" w:rsidTr="00DC26B4">
        <w:trPr>
          <w:trHeight w:val="676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5" w:lineRule="exact"/>
              <w:ind w:left="250" w:right="216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5" w:lineRule="exact"/>
              <w:ind w:left="122"/>
              <w:rPr>
                <w:sz w:val="24"/>
                <w:szCs w:val="24"/>
                <w:lang w:val="ru-RU"/>
              </w:rPr>
            </w:pPr>
            <w:r w:rsidRPr="00DC26B4">
              <w:rPr>
                <w:w w:val="90"/>
                <w:sz w:val="24"/>
                <w:szCs w:val="24"/>
                <w:lang w:val="ru-RU"/>
              </w:rPr>
              <w:t>Контроль</w:t>
            </w:r>
            <w:r w:rsidRPr="00DC26B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w w:val="90"/>
                <w:sz w:val="24"/>
                <w:szCs w:val="24"/>
                <w:lang w:val="ru-RU"/>
              </w:rPr>
              <w:t>соблюдения</w:t>
            </w:r>
            <w:r w:rsidRPr="00DC26B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w w:val="90"/>
                <w:sz w:val="24"/>
                <w:szCs w:val="24"/>
                <w:lang w:val="ru-RU"/>
              </w:rPr>
              <w:t>графика</w:t>
            </w:r>
            <w:r w:rsidRPr="00DC26B4">
              <w:rPr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w w:val="90"/>
                <w:sz w:val="24"/>
                <w:szCs w:val="24"/>
                <w:lang w:val="ru-RU"/>
              </w:rPr>
              <w:t>работы</w:t>
            </w:r>
          </w:p>
          <w:p w:rsidR="00DC26B4" w:rsidRPr="00DC26B4" w:rsidRDefault="00DC26B4">
            <w:pPr>
              <w:pStyle w:val="TableParagraph"/>
              <w:spacing w:before="80"/>
              <w:ind w:left="127"/>
              <w:rPr>
                <w:sz w:val="24"/>
                <w:szCs w:val="24"/>
                <w:lang w:val="ru-RU"/>
              </w:rPr>
            </w:pPr>
            <w:r w:rsidRPr="00DC26B4">
              <w:rPr>
                <w:w w:val="110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60" w:lineRule="exact"/>
              <w:ind w:left="430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Один</w:t>
            </w:r>
            <w:proofErr w:type="spellEnd"/>
            <w:r w:rsidRPr="00DC26B4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раз</w:t>
            </w:r>
            <w:proofErr w:type="spellEnd"/>
            <w:r w:rsidRPr="00DC26B4">
              <w:rPr>
                <w:spacing w:val="7"/>
                <w:sz w:val="24"/>
                <w:szCs w:val="24"/>
              </w:rPr>
              <w:t xml:space="preserve"> </w:t>
            </w:r>
            <w:r w:rsidRPr="00DC26B4">
              <w:rPr>
                <w:sz w:val="24"/>
                <w:szCs w:val="24"/>
              </w:rPr>
              <w:t>в</w:t>
            </w:r>
          </w:p>
          <w:p w:rsidR="00DC26B4" w:rsidRPr="00DC26B4" w:rsidRDefault="00DC26B4">
            <w:pPr>
              <w:pStyle w:val="TableParagraph"/>
              <w:spacing w:before="26"/>
              <w:ind w:left="550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четверть</w:t>
            </w:r>
            <w:proofErr w:type="spellEnd"/>
          </w:p>
        </w:tc>
      </w:tr>
      <w:tr w:rsidR="00DC26B4" w:rsidTr="00DC26B4">
        <w:trPr>
          <w:trHeight w:val="671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before="150"/>
              <w:ind w:right="213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3" w:lineRule="exact"/>
              <w:ind w:left="139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Контроль</w:t>
            </w:r>
            <w:r w:rsidRPr="00DC26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соблюдения</w:t>
            </w:r>
            <w:r w:rsidRPr="00DC26B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графика</w:t>
            </w:r>
            <w:r w:rsidRPr="00DC26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питания</w:t>
            </w:r>
          </w:p>
          <w:p w:rsidR="00DC26B4" w:rsidRPr="00DC26B4" w:rsidRDefault="00DC26B4">
            <w:pPr>
              <w:pStyle w:val="TableParagraph"/>
              <w:spacing w:before="19"/>
              <w:ind w:left="128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8" w:lineRule="exact"/>
              <w:ind w:left="431"/>
              <w:rPr>
                <w:sz w:val="24"/>
                <w:szCs w:val="24"/>
              </w:rPr>
            </w:pPr>
            <w:proofErr w:type="spellStart"/>
            <w:r w:rsidRPr="00DC26B4">
              <w:rPr>
                <w:w w:val="105"/>
                <w:sz w:val="24"/>
                <w:szCs w:val="24"/>
              </w:rPr>
              <w:t>Один</w:t>
            </w:r>
            <w:proofErr w:type="spellEnd"/>
            <w:r w:rsidRPr="00DC26B4">
              <w:rPr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w w:val="105"/>
                <w:sz w:val="24"/>
                <w:szCs w:val="24"/>
              </w:rPr>
              <w:t>раз</w:t>
            </w:r>
            <w:proofErr w:type="spellEnd"/>
            <w:r w:rsidRPr="00DC26B4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DC26B4">
              <w:rPr>
                <w:w w:val="105"/>
                <w:sz w:val="24"/>
                <w:szCs w:val="24"/>
              </w:rPr>
              <w:t>в</w:t>
            </w:r>
          </w:p>
          <w:p w:rsidR="00DC26B4" w:rsidRPr="00DC26B4" w:rsidRDefault="00DC26B4">
            <w:pPr>
              <w:pStyle w:val="TableParagraph"/>
              <w:spacing w:before="21"/>
              <w:ind w:left="550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четверть</w:t>
            </w:r>
            <w:proofErr w:type="spellEnd"/>
          </w:p>
        </w:tc>
      </w:tr>
      <w:tr w:rsidR="00DC26B4" w:rsidTr="00DC26B4">
        <w:trPr>
          <w:trHeight w:val="1287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thinThickMediumGap" w:sz="4" w:space="0" w:color="000000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1" w:lineRule="exact"/>
              <w:ind w:right="216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3.</w:t>
            </w:r>
          </w:p>
        </w:tc>
        <w:tc>
          <w:tcPr>
            <w:tcW w:w="5112" w:type="dxa"/>
            <w:tcBorders>
              <w:top w:val="single" w:sz="6" w:space="0" w:color="1F1F1F"/>
              <w:left w:val="single" w:sz="6" w:space="0" w:color="1F1F1F"/>
              <w:bottom w:val="thinThickMediumGap" w:sz="4" w:space="0" w:color="000000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tabs>
                <w:tab w:val="left" w:pos="2046"/>
                <w:tab w:val="left" w:pos="4077"/>
              </w:tabs>
              <w:spacing w:line="251" w:lineRule="exact"/>
              <w:ind w:left="132"/>
              <w:jc w:val="both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Проведение</w:t>
            </w:r>
            <w:r w:rsidRPr="00DC26B4">
              <w:rPr>
                <w:sz w:val="24"/>
                <w:szCs w:val="24"/>
                <w:lang w:val="ru-RU"/>
              </w:rPr>
              <w:tab/>
              <w:t>контрольных</w:t>
            </w:r>
            <w:r w:rsidRPr="00DC26B4">
              <w:rPr>
                <w:sz w:val="24"/>
                <w:szCs w:val="24"/>
                <w:lang w:val="ru-RU"/>
              </w:rPr>
              <w:tab/>
              <w:t>проверок</w:t>
            </w:r>
          </w:p>
          <w:p w:rsidR="00DC26B4" w:rsidRPr="00DC26B4" w:rsidRDefault="00DC26B4">
            <w:pPr>
              <w:pStyle w:val="TableParagraph"/>
              <w:tabs>
                <w:tab w:val="left" w:pos="2133"/>
                <w:tab w:val="left" w:pos="4476"/>
              </w:tabs>
              <w:spacing w:before="26" w:line="254" w:lineRule="auto"/>
              <w:ind w:left="131" w:right="75" w:firstLine="4"/>
              <w:jc w:val="both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соответствия</w:t>
            </w:r>
            <w:r w:rsidRPr="00DC26B4">
              <w:rPr>
                <w:sz w:val="24"/>
                <w:szCs w:val="24"/>
                <w:lang w:val="ru-RU"/>
              </w:rPr>
              <w:tab/>
              <w:t>приготовленных</w:t>
            </w:r>
            <w:r w:rsidRPr="00DC26B4">
              <w:rPr>
                <w:sz w:val="24"/>
                <w:szCs w:val="24"/>
                <w:lang w:val="ru-RU"/>
              </w:rPr>
              <w:tab/>
            </w:r>
            <w:r w:rsidRPr="00DC26B4">
              <w:rPr>
                <w:spacing w:val="-1"/>
                <w:sz w:val="24"/>
                <w:szCs w:val="24"/>
                <w:lang w:val="ru-RU"/>
              </w:rPr>
              <w:t>блюд</w:t>
            </w:r>
            <w:r w:rsidRPr="00DC26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утвержденному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меню,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качества</w:t>
            </w:r>
            <w:r w:rsidRPr="00DC26B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и</w:t>
            </w:r>
            <w:r w:rsidRPr="00DC26B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норм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выдачи</w:t>
            </w:r>
            <w:r w:rsidRPr="00DC26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завтраков</w:t>
            </w:r>
            <w:r w:rsidRPr="00DC26B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и обедов</w:t>
            </w:r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8" w:lineRule="exact"/>
              <w:ind w:left="438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Один</w:t>
            </w:r>
            <w:proofErr w:type="spellEnd"/>
            <w:r w:rsidRPr="00DC26B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раз</w:t>
            </w:r>
            <w:proofErr w:type="spellEnd"/>
            <w:r w:rsidRPr="00DC26B4">
              <w:rPr>
                <w:spacing w:val="-2"/>
                <w:sz w:val="24"/>
                <w:szCs w:val="24"/>
              </w:rPr>
              <w:t xml:space="preserve"> </w:t>
            </w:r>
            <w:r w:rsidRPr="00DC26B4">
              <w:rPr>
                <w:sz w:val="24"/>
                <w:szCs w:val="24"/>
              </w:rPr>
              <w:t>в</w:t>
            </w:r>
          </w:p>
          <w:p w:rsidR="00DC26B4" w:rsidRPr="00DC26B4" w:rsidRDefault="00DC26B4">
            <w:pPr>
              <w:pStyle w:val="TableParagraph"/>
              <w:spacing w:before="35"/>
              <w:ind w:left="551"/>
              <w:rPr>
                <w:sz w:val="24"/>
                <w:szCs w:val="24"/>
              </w:rPr>
            </w:pPr>
            <w:proofErr w:type="spellStart"/>
            <w:r w:rsidRPr="00DC26B4">
              <w:rPr>
                <w:w w:val="105"/>
                <w:sz w:val="24"/>
                <w:szCs w:val="24"/>
              </w:rPr>
              <w:t>четверть</w:t>
            </w:r>
            <w:proofErr w:type="spellEnd"/>
          </w:p>
        </w:tc>
      </w:tr>
      <w:tr w:rsidR="00DC26B4" w:rsidTr="00DC26B4">
        <w:trPr>
          <w:trHeight w:val="1345"/>
        </w:trPr>
        <w:tc>
          <w:tcPr>
            <w:tcW w:w="830" w:type="dxa"/>
            <w:tcBorders>
              <w:top w:val="thickThinMediumGap" w:sz="4" w:space="0" w:color="000000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65" w:lineRule="exact"/>
              <w:ind w:right="210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4.</w:t>
            </w:r>
          </w:p>
        </w:tc>
        <w:tc>
          <w:tcPr>
            <w:tcW w:w="5112" w:type="dxa"/>
            <w:tcBorders>
              <w:top w:val="thickThinMediumGap" w:sz="4" w:space="0" w:color="000000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64" w:lineRule="auto"/>
              <w:ind w:left="131" w:right="89" w:firstLine="4"/>
              <w:jc w:val="both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Организация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просветительской работы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среди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обучающихся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и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их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родителей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(законных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представителей)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по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вопросам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здорового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66" w:lineRule="auto"/>
              <w:ind w:left="265" w:right="134" w:firstLine="220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В</w:t>
            </w:r>
            <w:r w:rsidRPr="00DC26B4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течение</w:t>
            </w:r>
            <w:proofErr w:type="spellEnd"/>
            <w:r w:rsidRPr="00DC26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учебного</w:t>
            </w:r>
            <w:proofErr w:type="spellEnd"/>
            <w:r w:rsidRPr="00DC26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DC26B4" w:rsidTr="00DC26B4">
        <w:trPr>
          <w:trHeight w:val="983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1" w:lineRule="exact"/>
              <w:ind w:right="211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5.</w:t>
            </w:r>
          </w:p>
        </w:tc>
        <w:tc>
          <w:tcPr>
            <w:tcW w:w="5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1" w:lineRule="exact"/>
              <w:ind w:left="132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Проверка</w:t>
            </w:r>
            <w:r w:rsidRPr="00DC26B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санитарно-технического</w:t>
            </w:r>
            <w:r w:rsidRPr="00DC26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содержания</w:t>
            </w:r>
          </w:p>
          <w:p w:rsidR="00DC26B4" w:rsidRPr="00DC26B4" w:rsidRDefault="00DC26B4">
            <w:pPr>
              <w:pStyle w:val="TableParagraph"/>
              <w:spacing w:before="26" w:line="254" w:lineRule="auto"/>
              <w:ind w:left="131" w:right="82" w:firstLine="4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обеденного</w:t>
            </w:r>
            <w:r w:rsidRPr="00DC26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зала,</w:t>
            </w:r>
            <w:r w:rsidRPr="00DC26B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обеденной</w:t>
            </w:r>
            <w:r w:rsidRPr="00DC26B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мебели,</w:t>
            </w:r>
            <w:r w:rsidRPr="00DC26B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столовой</w:t>
            </w:r>
            <w:r w:rsidRPr="00DC2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посуды</w:t>
            </w:r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8" w:lineRule="exact"/>
              <w:ind w:left="438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Один</w:t>
            </w:r>
            <w:proofErr w:type="spellEnd"/>
            <w:r w:rsidRPr="00DC26B4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раз</w:t>
            </w:r>
            <w:proofErr w:type="spellEnd"/>
            <w:r w:rsidRPr="00DC26B4">
              <w:rPr>
                <w:spacing w:val="4"/>
                <w:sz w:val="24"/>
                <w:szCs w:val="24"/>
              </w:rPr>
              <w:t xml:space="preserve"> </w:t>
            </w:r>
            <w:r w:rsidRPr="00DC26B4">
              <w:rPr>
                <w:sz w:val="24"/>
                <w:szCs w:val="24"/>
              </w:rPr>
              <w:t>в</w:t>
            </w:r>
          </w:p>
          <w:p w:rsidR="00DC26B4" w:rsidRPr="00DC26B4" w:rsidRDefault="00DC26B4">
            <w:pPr>
              <w:pStyle w:val="TableParagraph"/>
              <w:spacing w:before="26"/>
              <w:ind w:left="550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четверть</w:t>
            </w:r>
            <w:proofErr w:type="spellEnd"/>
          </w:p>
        </w:tc>
      </w:tr>
      <w:tr w:rsidR="00DC26B4" w:rsidTr="00DC26B4">
        <w:trPr>
          <w:trHeight w:val="3036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3" w:lineRule="exact"/>
              <w:ind w:right="211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6.</w:t>
            </w:r>
          </w:p>
        </w:tc>
        <w:tc>
          <w:tcPr>
            <w:tcW w:w="5112" w:type="dxa"/>
            <w:tcBorders>
              <w:top w:val="single" w:sz="6" w:space="0" w:color="1F1F1F"/>
              <w:left w:val="single" w:sz="6" w:space="0" w:color="1F1F1F"/>
              <w:bottom w:val="thinThickMediumGap" w:sz="4" w:space="0" w:color="000000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3" w:lineRule="exact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 xml:space="preserve">Социологическое       </w:t>
            </w:r>
            <w:r w:rsidRPr="00DC26B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 xml:space="preserve">исследование       </w:t>
            </w:r>
            <w:r w:rsidRPr="00DC26B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среди</w:t>
            </w:r>
          </w:p>
          <w:p w:rsidR="00DC26B4" w:rsidRPr="00DC26B4" w:rsidRDefault="00DC26B4">
            <w:pPr>
              <w:pStyle w:val="TableParagraph"/>
              <w:tabs>
                <w:tab w:val="left" w:pos="2028"/>
                <w:tab w:val="left" w:pos="4385"/>
                <w:tab w:val="left" w:pos="4889"/>
              </w:tabs>
              <w:spacing w:before="26" w:line="256" w:lineRule="auto"/>
              <w:ind w:left="134" w:right="59"/>
              <w:jc w:val="both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обучающихся и родителей с целью выяснения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вкусовых</w:t>
            </w:r>
            <w:r w:rsidRPr="00DC26B4">
              <w:rPr>
                <w:sz w:val="24"/>
                <w:szCs w:val="24"/>
                <w:lang w:val="ru-RU"/>
              </w:rPr>
              <w:tab/>
              <w:t>предпочтений</w:t>
            </w:r>
            <w:r w:rsidRPr="00DC26B4">
              <w:rPr>
                <w:sz w:val="24"/>
                <w:szCs w:val="24"/>
                <w:lang w:val="ru-RU"/>
              </w:rPr>
              <w:tab/>
              <w:t>детей,</w:t>
            </w:r>
            <w:r w:rsidRPr="00DC26B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 xml:space="preserve">удовлетворенность        </w:t>
            </w:r>
            <w:r w:rsidRPr="00DC26B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ассортиментом</w:t>
            </w:r>
            <w:r w:rsidRPr="00DC26B4">
              <w:rPr>
                <w:sz w:val="24"/>
                <w:szCs w:val="24"/>
                <w:lang w:val="ru-RU"/>
              </w:rPr>
              <w:tab/>
            </w:r>
            <w:r w:rsidRPr="00DC26B4">
              <w:rPr>
                <w:sz w:val="24"/>
                <w:szCs w:val="24"/>
                <w:lang w:val="ru-RU"/>
              </w:rPr>
              <w:tab/>
              <w:t>и</w:t>
            </w:r>
            <w:r w:rsidRPr="00DC2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качеством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потребляемых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блюд,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вкусовые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предпочтения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детей,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удовлетворенность</w:t>
            </w:r>
            <w:r w:rsidRPr="00DC2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ассортиментом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и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качеством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потребляемых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блюд,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удовлетворенности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организацией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питания, условия соблюдения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правил личной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гигиены</w:t>
            </w:r>
            <w:r w:rsidRPr="00DC26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60" w:lineRule="exact"/>
              <w:ind w:left="213" w:right="92"/>
              <w:jc w:val="center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Два</w:t>
            </w:r>
            <w:r w:rsidRPr="00DC26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раза</w:t>
            </w:r>
            <w:r w:rsidRPr="00DC26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в</w:t>
            </w:r>
            <w:r w:rsidRPr="00DC26B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год</w:t>
            </w:r>
          </w:p>
          <w:p w:rsidR="00DC26B4" w:rsidRPr="00DC26B4" w:rsidRDefault="00DC26B4">
            <w:pPr>
              <w:pStyle w:val="TableParagraph"/>
              <w:spacing w:before="41" w:line="266" w:lineRule="auto"/>
              <w:ind w:left="207" w:right="92"/>
              <w:jc w:val="center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(октябрь,</w:t>
            </w:r>
            <w:r w:rsidRPr="00DC2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апрель)</w:t>
            </w:r>
          </w:p>
        </w:tc>
      </w:tr>
      <w:tr w:rsidR="00DC26B4" w:rsidTr="00DC26B4">
        <w:trPr>
          <w:trHeight w:val="1011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70" w:lineRule="exact"/>
              <w:ind w:right="201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7.</w:t>
            </w:r>
          </w:p>
        </w:tc>
        <w:tc>
          <w:tcPr>
            <w:tcW w:w="5112" w:type="dxa"/>
            <w:tcBorders>
              <w:top w:val="thickThinMediumGap" w:sz="4" w:space="0" w:color="000000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42" w:lineRule="auto"/>
              <w:ind w:left="137" w:firstLine="5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Организация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консультаций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по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питанию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для</w:t>
            </w:r>
            <w:r w:rsidRPr="00DC2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родителей</w:t>
            </w:r>
            <w:r w:rsidRPr="00DC26B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и</w:t>
            </w:r>
            <w:r w:rsidRPr="00DC26B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классных</w:t>
            </w:r>
          </w:p>
          <w:p w:rsidR="00DC26B4" w:rsidRPr="00DC26B4" w:rsidRDefault="00DC26B4">
            <w:pPr>
              <w:pStyle w:val="TableParagraph"/>
              <w:spacing w:before="78"/>
              <w:ind w:left="137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8" w:lineRule="exact"/>
              <w:ind w:left="438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Один</w:t>
            </w:r>
            <w:proofErr w:type="spellEnd"/>
            <w:r w:rsidRPr="00DC26B4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раз</w:t>
            </w:r>
            <w:proofErr w:type="spellEnd"/>
            <w:r w:rsidRPr="00DC26B4">
              <w:rPr>
                <w:spacing w:val="4"/>
                <w:sz w:val="24"/>
                <w:szCs w:val="24"/>
              </w:rPr>
              <w:t xml:space="preserve"> </w:t>
            </w:r>
            <w:r w:rsidRPr="00DC26B4">
              <w:rPr>
                <w:sz w:val="24"/>
                <w:szCs w:val="24"/>
              </w:rPr>
              <w:t>в</w:t>
            </w:r>
          </w:p>
          <w:p w:rsidR="00DC26B4" w:rsidRPr="00DC26B4" w:rsidRDefault="00DC26B4">
            <w:pPr>
              <w:pStyle w:val="TableParagraph"/>
              <w:spacing w:before="8"/>
              <w:ind w:left="216" w:right="92"/>
              <w:jc w:val="center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четверть</w:t>
            </w:r>
            <w:proofErr w:type="spellEnd"/>
          </w:p>
        </w:tc>
      </w:tr>
      <w:tr w:rsidR="00DC26B4" w:rsidTr="00DC26B4">
        <w:trPr>
          <w:trHeight w:val="992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C26B4" w:rsidRPr="00DC26B4" w:rsidRDefault="00DC26B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DC26B4" w:rsidRPr="00DC26B4" w:rsidRDefault="00DC26B4">
            <w:pPr>
              <w:pStyle w:val="TableParagraph"/>
              <w:ind w:right="208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8.</w:t>
            </w:r>
          </w:p>
        </w:tc>
        <w:tc>
          <w:tcPr>
            <w:tcW w:w="5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1" w:lineRule="exact"/>
              <w:ind w:left="140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Участие</w:t>
            </w:r>
            <w:r w:rsidRPr="00DC26B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в</w:t>
            </w:r>
            <w:r w:rsidRPr="00DC26B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педсоветах,</w:t>
            </w:r>
            <w:r w:rsidRPr="00DC26B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семинарах,</w:t>
            </w:r>
            <w:r w:rsidRPr="00DC26B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совещаниях,</w:t>
            </w:r>
          </w:p>
          <w:p w:rsidR="00DC26B4" w:rsidRPr="00DC26B4" w:rsidRDefault="00DC26B4">
            <w:pPr>
              <w:pStyle w:val="TableParagraph"/>
              <w:spacing w:before="19" w:line="276" w:lineRule="auto"/>
              <w:ind w:left="138" w:right="2132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круглый столах, по вопросам</w:t>
            </w:r>
            <w:r w:rsidRPr="00DC26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качества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1" w:lineRule="exact"/>
              <w:ind w:left="214" w:right="92"/>
              <w:jc w:val="center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По</w:t>
            </w:r>
            <w:r w:rsidRPr="00DC26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плану</w:t>
            </w:r>
          </w:p>
          <w:p w:rsidR="00DC26B4" w:rsidRPr="00DC26B4" w:rsidRDefault="00DC26B4">
            <w:pPr>
              <w:pStyle w:val="TableParagraph"/>
              <w:spacing w:before="19"/>
              <w:ind w:left="220" w:right="81"/>
              <w:jc w:val="center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работы</w:t>
            </w:r>
            <w:r w:rsidRPr="00DC26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школы - интерната</w:t>
            </w:r>
          </w:p>
        </w:tc>
      </w:tr>
      <w:tr w:rsidR="00DC26B4" w:rsidTr="00DC26B4">
        <w:trPr>
          <w:trHeight w:val="666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8" w:lineRule="exact"/>
              <w:ind w:right="209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9.</w:t>
            </w:r>
          </w:p>
        </w:tc>
        <w:tc>
          <w:tcPr>
            <w:tcW w:w="5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1" w:lineRule="exact"/>
              <w:ind w:left="139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Проверка</w:t>
            </w:r>
            <w:r w:rsidRPr="00DC26B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эстетического</w:t>
            </w:r>
            <w:r w:rsidRPr="00DC26B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оформления</w:t>
            </w:r>
            <w:r w:rsidRPr="00DC26B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зала</w:t>
            </w:r>
          </w:p>
          <w:p w:rsidR="00DC26B4" w:rsidRPr="00DC26B4" w:rsidRDefault="00DC26B4">
            <w:pPr>
              <w:pStyle w:val="TableParagraph"/>
              <w:spacing w:before="103"/>
              <w:ind w:left="138"/>
              <w:rPr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DC26B4" w:rsidRPr="00DC26B4" w:rsidRDefault="00DC26B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C26B4" w:rsidRPr="00DC26B4" w:rsidRDefault="00DC26B4">
            <w:pPr>
              <w:pStyle w:val="TableParagraph"/>
              <w:ind w:left="153" w:right="92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2</w:t>
            </w:r>
            <w:r w:rsidRPr="00DC26B4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раза</w:t>
            </w:r>
            <w:proofErr w:type="spellEnd"/>
            <w:r w:rsidRPr="00DC26B4">
              <w:rPr>
                <w:spacing w:val="-1"/>
                <w:sz w:val="24"/>
                <w:szCs w:val="24"/>
              </w:rPr>
              <w:t xml:space="preserve"> </w:t>
            </w:r>
            <w:r w:rsidRPr="00DC26B4">
              <w:rPr>
                <w:sz w:val="24"/>
                <w:szCs w:val="24"/>
              </w:rPr>
              <w:t>в</w:t>
            </w:r>
            <w:r w:rsidRPr="00DC26B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DC26B4" w:rsidTr="00DC26B4">
        <w:trPr>
          <w:trHeight w:val="524"/>
        </w:trPr>
        <w:tc>
          <w:tcPr>
            <w:tcW w:w="83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before="157"/>
              <w:ind w:right="216"/>
              <w:jc w:val="center"/>
              <w:rPr>
                <w:sz w:val="24"/>
                <w:szCs w:val="24"/>
              </w:rPr>
            </w:pPr>
            <w:r w:rsidRPr="00DC26B4">
              <w:rPr>
                <w:sz w:val="24"/>
                <w:szCs w:val="24"/>
              </w:rPr>
              <w:t>10.</w:t>
            </w:r>
          </w:p>
        </w:tc>
        <w:tc>
          <w:tcPr>
            <w:tcW w:w="5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53" w:lineRule="exact"/>
              <w:ind w:left="135"/>
              <w:rPr>
                <w:sz w:val="24"/>
                <w:szCs w:val="24"/>
                <w:lang w:val="ru-RU"/>
              </w:rPr>
            </w:pPr>
            <w:r w:rsidRPr="00DC26B4">
              <w:rPr>
                <w:sz w:val="24"/>
                <w:szCs w:val="24"/>
                <w:lang w:val="ru-RU"/>
              </w:rPr>
              <w:t>Отчет</w:t>
            </w:r>
            <w:r w:rsidRPr="00DC26B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о</w:t>
            </w:r>
            <w:r w:rsidRPr="00DC2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работе</w:t>
            </w:r>
            <w:r w:rsidRPr="00DC26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комиссии</w:t>
            </w:r>
            <w:r w:rsidRPr="00DC26B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за</w:t>
            </w:r>
            <w:r w:rsidRPr="00DC26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учебный</w:t>
            </w:r>
            <w:r w:rsidRPr="00DC26B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C26B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7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DC26B4" w:rsidRPr="00DC26B4" w:rsidRDefault="00DC26B4">
            <w:pPr>
              <w:pStyle w:val="TableParagraph"/>
              <w:spacing w:line="246" w:lineRule="exact"/>
              <w:ind w:left="220" w:right="92"/>
              <w:jc w:val="center"/>
              <w:rPr>
                <w:sz w:val="24"/>
                <w:szCs w:val="24"/>
              </w:rPr>
            </w:pPr>
            <w:proofErr w:type="spellStart"/>
            <w:r w:rsidRPr="00DC26B4">
              <w:rPr>
                <w:sz w:val="24"/>
                <w:szCs w:val="24"/>
              </w:rPr>
              <w:t>Май</w:t>
            </w:r>
            <w:proofErr w:type="spellEnd"/>
            <w:r w:rsidRPr="00DC26B4">
              <w:rPr>
                <w:spacing w:val="1"/>
                <w:sz w:val="24"/>
                <w:szCs w:val="24"/>
              </w:rPr>
              <w:t xml:space="preserve"> </w:t>
            </w:r>
            <w:r w:rsidRPr="00DC26B4">
              <w:rPr>
                <w:sz w:val="24"/>
                <w:szCs w:val="24"/>
              </w:rPr>
              <w:t>2022</w:t>
            </w:r>
            <w:r w:rsidRPr="00DC26B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C26B4"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DC26B4" w:rsidRDefault="00DC26B4" w:rsidP="00DC26B4"/>
    <w:p w:rsidR="00DC26B4" w:rsidRDefault="00DC26B4" w:rsidP="00DC26B4">
      <w:pPr>
        <w:jc w:val="right"/>
      </w:pPr>
      <w:r>
        <w:rPr>
          <w:w w:val="90"/>
        </w:rPr>
        <w:t>Приложение 4</w:t>
      </w:r>
      <w:r>
        <w:rPr>
          <w:w w:val="90"/>
        </w:rPr>
        <w:br/>
        <w:t>к приказу от 01.09.2022г. № 81</w:t>
      </w:r>
    </w:p>
    <w:p w:rsidR="00DC26B4" w:rsidRDefault="00DC26B4" w:rsidP="00DC26B4">
      <w:pPr>
        <w:jc w:val="right"/>
      </w:pPr>
    </w:p>
    <w:p w:rsidR="00DC26B4" w:rsidRDefault="00DC26B4" w:rsidP="00DC26B4">
      <w:pPr>
        <w:jc w:val="center"/>
      </w:pPr>
      <w:proofErr w:type="gramStart"/>
      <w:r>
        <w:t>Анкета</w:t>
      </w:r>
      <w:r>
        <w:br/>
        <w:t>«</w:t>
      </w:r>
      <w:proofErr w:type="gramEnd"/>
      <w:r>
        <w:t>Школьное питание глазами родителей»</w:t>
      </w:r>
    </w:p>
    <w:p w:rsidR="00DC26B4" w:rsidRDefault="00DC26B4" w:rsidP="00DC26B4">
      <w:pPr>
        <w:jc w:val="center"/>
      </w:pPr>
    </w:p>
    <w:p w:rsidR="00DC26B4" w:rsidRDefault="00DC26B4" w:rsidP="00DC26B4">
      <w:pPr>
        <w:pStyle w:val="ab"/>
        <w:numPr>
          <w:ilvl w:val="0"/>
          <w:numId w:val="10"/>
        </w:numPr>
        <w:jc w:val="left"/>
      </w:pPr>
      <w:r>
        <w:t xml:space="preserve">Удовлетворяет ли Вас система организации питания в школе - </w:t>
      </w:r>
      <w:proofErr w:type="gramStart"/>
      <w:r>
        <w:t>интернате?</w:t>
      </w:r>
      <w:r>
        <w:br/>
        <w:t>ДА</w:t>
      </w:r>
      <w:proofErr w:type="gramEnd"/>
      <w:r>
        <w:t xml:space="preserve">      НЕТ</w:t>
      </w:r>
    </w:p>
    <w:p w:rsidR="00DC26B4" w:rsidRDefault="00DC26B4" w:rsidP="00DC26B4"/>
    <w:p w:rsidR="00DC26B4" w:rsidRDefault="00DC26B4" w:rsidP="00DC26B4">
      <w:pPr>
        <w:pStyle w:val="ab"/>
        <w:numPr>
          <w:ilvl w:val="0"/>
          <w:numId w:val="10"/>
        </w:numPr>
        <w:jc w:val="left"/>
      </w:pPr>
      <w:r>
        <w:t xml:space="preserve">Считаете ли Вы рациональным организацию горячего питания в школе – </w:t>
      </w:r>
      <w:proofErr w:type="gramStart"/>
      <w:r>
        <w:t>интернате?</w:t>
      </w:r>
      <w:r>
        <w:br/>
        <w:t>ДА</w:t>
      </w:r>
      <w:proofErr w:type="gramEnd"/>
      <w:r>
        <w:t xml:space="preserve">       НЕТ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0"/>
        </w:numPr>
        <w:jc w:val="left"/>
      </w:pPr>
      <w:r>
        <w:t xml:space="preserve">Удовлетворены ли Вы качеством приготовления </w:t>
      </w:r>
      <w:proofErr w:type="gramStart"/>
      <w:r>
        <w:t>пищи?</w:t>
      </w:r>
      <w:r>
        <w:br/>
        <w:t>ДА</w:t>
      </w:r>
      <w:proofErr w:type="gramEnd"/>
      <w:r>
        <w:t xml:space="preserve">        НЕТ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0"/>
        </w:numPr>
        <w:jc w:val="left"/>
      </w:pPr>
      <w:r>
        <w:t xml:space="preserve">Есть ли жалобы Вашего ребёнка на качество питания в школе - </w:t>
      </w:r>
      <w:proofErr w:type="gramStart"/>
      <w:r>
        <w:t>интернате?</w:t>
      </w:r>
      <w:r>
        <w:br/>
        <w:t>ДА</w:t>
      </w:r>
      <w:proofErr w:type="gramEnd"/>
      <w:r>
        <w:t xml:space="preserve">         НЕТ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0"/>
        </w:numPr>
        <w:jc w:val="left"/>
      </w:pPr>
      <w:r>
        <w:t xml:space="preserve">Удовлетворены ли Вы санитарным состоянием </w:t>
      </w:r>
      <w:proofErr w:type="gramStart"/>
      <w:r>
        <w:t>столовой?</w:t>
      </w:r>
      <w:r>
        <w:br/>
        <w:t>ДА</w:t>
      </w:r>
      <w:proofErr w:type="gramEnd"/>
      <w:r>
        <w:t xml:space="preserve">         НЕТ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0"/>
        </w:numPr>
        <w:jc w:val="left"/>
      </w:pPr>
      <w:r>
        <w:t>Откуда Вы получаете или можете получить информацию о питании Вашего ребёнка?</w:t>
      </w:r>
      <w:r>
        <w:br/>
        <w:t xml:space="preserve"> - от классного руководителя</w:t>
      </w:r>
      <w:r>
        <w:br/>
        <w:t xml:space="preserve"> - от воспитателя</w:t>
      </w:r>
      <w:r>
        <w:br/>
        <w:t xml:space="preserve"> - из школьного сайта</w:t>
      </w:r>
      <w:r>
        <w:br/>
        <w:t xml:space="preserve"> - не получаю информацию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0"/>
        </w:numPr>
        <w:jc w:val="left"/>
      </w:pPr>
      <w:r>
        <w:t>Основные Ваши замечания к питанию в школе – интернате:</w:t>
      </w:r>
      <w:r>
        <w:br/>
        <w:t xml:space="preserve"> - невкусно готовят</w:t>
      </w:r>
      <w:r>
        <w:br/>
        <w:t xml:space="preserve"> - холодные блюда</w:t>
      </w:r>
      <w:r>
        <w:br/>
        <w:t xml:space="preserve"> - однообразное питание  </w:t>
      </w:r>
      <w:r>
        <w:br/>
        <w:t xml:space="preserve"> - мало фруктов</w:t>
      </w:r>
      <w:r>
        <w:br/>
        <w:t xml:space="preserve"> - маленькие порции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0"/>
        </w:numPr>
        <w:jc w:val="left"/>
      </w:pPr>
      <w:r>
        <w:t xml:space="preserve">Говорите ли Вы с Вашим ребёнком дома о пользе той или иной пищи, о витаминах, содержащихся в разных </w:t>
      </w:r>
      <w:proofErr w:type="gramStart"/>
      <w:r>
        <w:t>блюдах?</w:t>
      </w:r>
      <w:r>
        <w:br/>
        <w:t>ДА</w:t>
      </w:r>
      <w:proofErr w:type="gramEnd"/>
      <w:r>
        <w:t xml:space="preserve">          НЕТ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0"/>
        </w:numPr>
        <w:jc w:val="left"/>
      </w:pPr>
      <w:r>
        <w:t>Ваши предложения по улучшению школьного питания: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ind w:left="720" w:firstLine="0"/>
        <w:jc w:val="left"/>
      </w:pP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ind w:left="720" w:firstLine="0"/>
        <w:jc w:val="left"/>
      </w:pPr>
    </w:p>
    <w:p w:rsidR="00DC26B4" w:rsidRDefault="00DC26B4" w:rsidP="00DC26B4">
      <w:pPr>
        <w:pStyle w:val="ab"/>
      </w:pPr>
    </w:p>
    <w:p w:rsidR="00DC26B4" w:rsidRDefault="00DC26B4" w:rsidP="00DC26B4"/>
    <w:p w:rsidR="00DC26B4" w:rsidRDefault="00DC26B4" w:rsidP="00DC26B4">
      <w:pPr>
        <w:jc w:val="center"/>
      </w:pPr>
    </w:p>
    <w:p w:rsidR="00DC26B4" w:rsidRDefault="00DC26B4" w:rsidP="00DC26B4">
      <w:pPr>
        <w:jc w:val="center"/>
      </w:pPr>
    </w:p>
    <w:p w:rsidR="00DC26B4" w:rsidRDefault="00DC26B4" w:rsidP="00DC26B4">
      <w:pPr>
        <w:jc w:val="center"/>
      </w:pPr>
    </w:p>
    <w:p w:rsidR="00DC26B4" w:rsidRDefault="00DC26B4" w:rsidP="00DC26B4">
      <w:pPr>
        <w:jc w:val="center"/>
      </w:pPr>
    </w:p>
    <w:p w:rsidR="00DC26B4" w:rsidRDefault="00DC26B4" w:rsidP="00DC26B4">
      <w:pPr>
        <w:jc w:val="center"/>
      </w:pPr>
    </w:p>
    <w:p w:rsidR="00DC26B4" w:rsidRDefault="00DC26B4" w:rsidP="00DC26B4">
      <w:pPr>
        <w:jc w:val="center"/>
      </w:pPr>
    </w:p>
    <w:p w:rsidR="00DC26B4" w:rsidRDefault="00DC26B4" w:rsidP="00DC26B4">
      <w:pPr>
        <w:jc w:val="center"/>
      </w:pPr>
    </w:p>
    <w:p w:rsidR="00DC26B4" w:rsidRDefault="00DC26B4" w:rsidP="00DC26B4">
      <w:pPr>
        <w:jc w:val="center"/>
      </w:pPr>
      <w:bookmarkStart w:id="0" w:name="_GoBack"/>
      <w:bookmarkEnd w:id="0"/>
      <w:r>
        <w:t>Анкета</w:t>
      </w:r>
      <w:r>
        <w:br/>
        <w:t>«Школьное питание глазами обучающихся»</w:t>
      </w:r>
    </w:p>
    <w:p w:rsidR="00DC26B4" w:rsidRDefault="00DC26B4" w:rsidP="00DC26B4">
      <w:pPr>
        <w:jc w:val="center"/>
      </w:pPr>
    </w:p>
    <w:p w:rsidR="00DC26B4" w:rsidRDefault="00DC26B4" w:rsidP="00DC26B4">
      <w:pPr>
        <w:pStyle w:val="ab"/>
        <w:numPr>
          <w:ilvl w:val="0"/>
          <w:numId w:val="12"/>
        </w:numPr>
        <w:jc w:val="left"/>
      </w:pPr>
      <w:r>
        <w:t xml:space="preserve">Нравится ли тебе меню школьной </w:t>
      </w:r>
      <w:proofErr w:type="gramStart"/>
      <w:r>
        <w:t>столовой?</w:t>
      </w:r>
      <w:r>
        <w:br/>
        <w:t>ДА</w:t>
      </w:r>
      <w:proofErr w:type="gramEnd"/>
      <w:r>
        <w:t xml:space="preserve">            НЕТ</w:t>
      </w:r>
    </w:p>
    <w:p w:rsidR="00DC26B4" w:rsidRDefault="00DC26B4" w:rsidP="00DC26B4"/>
    <w:p w:rsidR="00DC26B4" w:rsidRDefault="00DC26B4" w:rsidP="00DC26B4"/>
    <w:p w:rsidR="00DC26B4" w:rsidRDefault="00DC26B4" w:rsidP="00DC26B4">
      <w:pPr>
        <w:pStyle w:val="ab"/>
        <w:numPr>
          <w:ilvl w:val="0"/>
          <w:numId w:val="12"/>
        </w:numPr>
        <w:jc w:val="left"/>
      </w:pPr>
      <w:r>
        <w:t xml:space="preserve">Какое блюдо (блюда) на твой взгляд самое </w:t>
      </w:r>
      <w:proofErr w:type="gramStart"/>
      <w:r>
        <w:t>вкусное?</w:t>
      </w:r>
      <w:r>
        <w:br/>
        <w:t>_</w:t>
      </w:r>
      <w:proofErr w:type="gramEnd"/>
      <w:r>
        <w:t>___________________________________________________________________________________________________________________________________________________________________________________</w:t>
      </w:r>
    </w:p>
    <w:p w:rsidR="00DC26B4" w:rsidRDefault="00DC26B4" w:rsidP="00DC26B4"/>
    <w:p w:rsidR="00DC26B4" w:rsidRDefault="00DC26B4" w:rsidP="00DC26B4">
      <w:pPr>
        <w:pStyle w:val="ab"/>
        <w:numPr>
          <w:ilvl w:val="0"/>
          <w:numId w:val="12"/>
        </w:numPr>
        <w:jc w:val="left"/>
      </w:pPr>
      <w:r>
        <w:t xml:space="preserve">Какое блюдо (блюда) на твой взгляд </w:t>
      </w:r>
      <w:proofErr w:type="gramStart"/>
      <w:r>
        <w:t>невкусное?</w:t>
      </w:r>
      <w:r>
        <w:br/>
        <w:t>_</w:t>
      </w:r>
      <w:proofErr w:type="gramEnd"/>
      <w:r>
        <w:t>___________________________________________________________________________________________________________________________________________________________________________________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2"/>
        </w:numPr>
        <w:jc w:val="left"/>
      </w:pPr>
      <w:r>
        <w:t xml:space="preserve">Хватает ли тебе </w:t>
      </w:r>
      <w:proofErr w:type="gramStart"/>
      <w:r>
        <w:t>порции?</w:t>
      </w:r>
      <w:r>
        <w:br/>
        <w:t>ДА</w:t>
      </w:r>
      <w:proofErr w:type="gramEnd"/>
      <w:r>
        <w:t xml:space="preserve">            НЕТ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2"/>
        </w:numPr>
        <w:jc w:val="left"/>
      </w:pPr>
      <w:r>
        <w:t xml:space="preserve">Удовлетворён ли ты графиком </w:t>
      </w:r>
      <w:proofErr w:type="gramStart"/>
      <w:r>
        <w:t>питания?</w:t>
      </w:r>
      <w:r>
        <w:br/>
        <w:t>ДА</w:t>
      </w:r>
      <w:proofErr w:type="gramEnd"/>
      <w:r>
        <w:t xml:space="preserve">             НЕТ</w:t>
      </w:r>
    </w:p>
    <w:p w:rsidR="00DC26B4" w:rsidRDefault="00DC26B4" w:rsidP="00DC26B4">
      <w:pPr>
        <w:pStyle w:val="ab"/>
      </w:pPr>
    </w:p>
    <w:p w:rsidR="00DC26B4" w:rsidRDefault="00DC26B4" w:rsidP="00DC26B4">
      <w:pPr>
        <w:pStyle w:val="ab"/>
        <w:numPr>
          <w:ilvl w:val="0"/>
          <w:numId w:val="12"/>
        </w:numPr>
        <w:jc w:val="left"/>
      </w:pPr>
      <w:r>
        <w:t xml:space="preserve">Считаешь ли ты, что горячее питание в школе – интернате важно для твоего </w:t>
      </w:r>
      <w:proofErr w:type="gramStart"/>
      <w:r>
        <w:t>здоровья?</w:t>
      </w:r>
      <w:r>
        <w:br/>
        <w:t>ДА</w:t>
      </w:r>
      <w:proofErr w:type="gramEnd"/>
      <w:r>
        <w:t xml:space="preserve">             НЕТ</w:t>
      </w:r>
      <w:r>
        <w:br/>
      </w:r>
    </w:p>
    <w:p w:rsidR="00DC26B4" w:rsidRDefault="00DC26B4" w:rsidP="00DC26B4"/>
    <w:p w:rsidR="00DC26B4" w:rsidRDefault="00DC26B4" w:rsidP="00DC26B4"/>
    <w:p w:rsidR="00DC26B4" w:rsidRDefault="00DC26B4" w:rsidP="00DC26B4"/>
    <w:p w:rsidR="00DC26B4" w:rsidRDefault="00DC26B4" w:rsidP="00DC26B4"/>
    <w:sectPr w:rsidR="00DC26B4" w:rsidSect="00DC26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4C5"/>
    <w:multiLevelType w:val="hybridMultilevel"/>
    <w:tmpl w:val="514E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3E13"/>
    <w:multiLevelType w:val="multilevel"/>
    <w:tmpl w:val="FA4281B0"/>
    <w:lvl w:ilvl="0">
      <w:start w:val="4"/>
      <w:numFmt w:val="decimal"/>
      <w:lvlText w:val="%1"/>
      <w:lvlJc w:val="left"/>
      <w:pPr>
        <w:ind w:left="522" w:hanging="4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49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2" w:hanging="4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8" w:hanging="4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4" w:hanging="4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0" w:hanging="4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6" w:hanging="4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2" w:hanging="4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8" w:hanging="449"/>
      </w:pPr>
      <w:rPr>
        <w:lang w:val="ru-RU" w:eastAsia="en-US" w:bidi="ar-SA"/>
      </w:rPr>
    </w:lvl>
  </w:abstractNum>
  <w:abstractNum w:abstractNumId="2" w15:restartNumberingAfterBreak="0">
    <w:nsid w:val="2B8C52AE"/>
    <w:multiLevelType w:val="hybridMultilevel"/>
    <w:tmpl w:val="30EE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7821"/>
    <w:multiLevelType w:val="multilevel"/>
    <w:tmpl w:val="DA6CF578"/>
    <w:lvl w:ilvl="0">
      <w:start w:val="3"/>
      <w:numFmt w:val="decimal"/>
      <w:lvlText w:val="%1"/>
      <w:lvlJc w:val="left"/>
      <w:pPr>
        <w:ind w:left="683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4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24" w:hanging="44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46" w:hanging="4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8" w:hanging="4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90" w:hanging="4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12" w:hanging="4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4" w:hanging="4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6" w:hanging="444"/>
      </w:pPr>
      <w:rPr>
        <w:lang w:val="ru-RU" w:eastAsia="en-US" w:bidi="ar-SA"/>
      </w:rPr>
    </w:lvl>
  </w:abstractNum>
  <w:abstractNum w:abstractNumId="4" w15:restartNumberingAfterBreak="0">
    <w:nsid w:val="59E02FA3"/>
    <w:multiLevelType w:val="multilevel"/>
    <w:tmpl w:val="B136F0F4"/>
    <w:lvl w:ilvl="0">
      <w:start w:val="1"/>
      <w:numFmt w:val="decimal"/>
      <w:lvlText w:val="%1"/>
      <w:lvlJc w:val="left"/>
      <w:pPr>
        <w:ind w:left="630" w:hanging="5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549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5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8" w:hanging="5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44" w:hanging="5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0" w:hanging="5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6" w:hanging="5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22" w:hanging="5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48" w:hanging="549"/>
      </w:pPr>
      <w:rPr>
        <w:lang w:val="ru-RU" w:eastAsia="en-US" w:bidi="ar-SA"/>
      </w:rPr>
    </w:lvl>
  </w:abstractNum>
  <w:abstractNum w:abstractNumId="5" w15:restartNumberingAfterBreak="0">
    <w:nsid w:val="62BC1EA3"/>
    <w:multiLevelType w:val="multilevel"/>
    <w:tmpl w:val="88E2DF16"/>
    <w:lvl w:ilvl="0">
      <w:start w:val="2"/>
      <w:numFmt w:val="decimal"/>
      <w:lvlText w:val="%1."/>
      <w:lvlJc w:val="left"/>
      <w:pPr>
        <w:ind w:left="1522" w:hanging="246"/>
      </w:pPr>
      <w:rPr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70" w:hanging="252"/>
      </w:pPr>
      <w:rPr>
        <w:b/>
        <w:bCs/>
        <w:w w:val="101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21" w:hanging="555"/>
      </w:pPr>
      <w:rPr>
        <w:w w:val="98"/>
        <w:lang w:val="ru-RU" w:eastAsia="en-US" w:bidi="ar-SA"/>
      </w:rPr>
    </w:lvl>
    <w:lvl w:ilvl="4">
      <w:numFmt w:val="bullet"/>
      <w:lvlText w:val="•"/>
      <w:lvlJc w:val="left"/>
      <w:pPr>
        <w:ind w:left="960" w:hanging="55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400" w:hanging="5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780" w:hanging="5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031" w:hanging="5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82" w:hanging="555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B4"/>
    <w:rsid w:val="0020500E"/>
    <w:rsid w:val="00D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B18EB-657B-4AEC-84BE-45691E72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C26B4"/>
    <w:pPr>
      <w:ind w:left="28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26B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C26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26B4"/>
    <w:rPr>
      <w:color w:val="954F72" w:themeColor="followedHyperlink"/>
      <w:u w:val="single"/>
    </w:rPr>
  </w:style>
  <w:style w:type="paragraph" w:styleId="a5">
    <w:name w:val="Title"/>
    <w:basedOn w:val="a"/>
    <w:link w:val="a6"/>
    <w:uiPriority w:val="1"/>
    <w:qFormat/>
    <w:rsid w:val="00DC26B4"/>
    <w:pPr>
      <w:spacing w:before="100"/>
      <w:ind w:left="829" w:right="306"/>
      <w:jc w:val="center"/>
    </w:pPr>
    <w:rPr>
      <w:rFonts w:ascii="Courier New" w:eastAsia="Courier New" w:hAnsi="Courier New" w:cs="Courier New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C26B4"/>
    <w:rPr>
      <w:rFonts w:ascii="Courier New" w:eastAsia="Courier New" w:hAnsi="Courier New" w:cs="Courier New"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DC26B4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DC26B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26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26B4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DC26B4"/>
    <w:pPr>
      <w:ind w:left="574" w:hanging="432"/>
      <w:jc w:val="both"/>
    </w:pPr>
  </w:style>
  <w:style w:type="paragraph" w:customStyle="1" w:styleId="TableParagraph">
    <w:name w:val="Table Paragraph"/>
    <w:basedOn w:val="a"/>
    <w:uiPriority w:val="1"/>
    <w:qFormat/>
    <w:rsid w:val="00DC26B4"/>
    <w:pPr>
      <w:ind w:left="259"/>
    </w:pPr>
  </w:style>
  <w:style w:type="table" w:customStyle="1" w:styleId="TableNormal">
    <w:name w:val="Table Normal"/>
    <w:uiPriority w:val="2"/>
    <w:semiHidden/>
    <w:qFormat/>
    <w:rsid w:val="00DC26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652318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2668195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2207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2022-09-14T12:08:00Z</dcterms:created>
  <dcterms:modified xsi:type="dcterms:W3CDTF">2022-09-14T12:18:00Z</dcterms:modified>
</cp:coreProperties>
</file>